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70872D6F" w:rsidR="00DC571D" w:rsidRPr="008153D2" w:rsidRDefault="009C6791" w:rsidP="00DC571D">
      <w:pPr>
        <w:spacing w:line="259" w:lineRule="auto"/>
        <w:ind w:left="-90"/>
        <w:jc w:val="center"/>
        <w:rPr>
          <w:rFonts w:asciiTheme="minorHAnsi" w:hAnsiTheme="minorHAnsi" w:cstheme="minorBidi"/>
        </w:rPr>
      </w:pPr>
      <w:r w:rsidRPr="6110FCFA">
        <w:rPr>
          <w:rFonts w:asciiTheme="minorHAnsi" w:hAnsiTheme="minorHAnsi" w:cstheme="minorBidi"/>
          <w:b/>
        </w:rPr>
        <w:t>Legal Drafting</w:t>
      </w:r>
      <w:r w:rsidR="2B3F209B" w:rsidRPr="6110FCFA">
        <w:rPr>
          <w:rFonts w:asciiTheme="minorHAnsi" w:hAnsiTheme="minorHAnsi" w:cstheme="minorBidi"/>
          <w:b/>
          <w:bCs/>
        </w:rPr>
        <w:t xml:space="preserve"> </w:t>
      </w:r>
      <w:r w:rsidR="69568F37" w:rsidRPr="6110FCFA">
        <w:rPr>
          <w:rFonts w:asciiTheme="minorHAnsi" w:hAnsiTheme="minorHAnsi" w:cstheme="minorBidi"/>
          <w:b/>
          <w:bCs/>
        </w:rPr>
        <w:t>§B</w:t>
      </w:r>
    </w:p>
    <w:p w14:paraId="5352C854" w14:textId="77777777" w:rsidR="00DC571D" w:rsidRPr="008153D2" w:rsidRDefault="00DC571D" w:rsidP="00DC571D">
      <w:pPr>
        <w:spacing w:after="8" w:line="265" w:lineRule="auto"/>
        <w:ind w:left="1791" w:right="1718"/>
        <w:jc w:val="center"/>
        <w:rPr>
          <w:rFonts w:asciiTheme="minorHAnsi" w:hAnsiTheme="minorHAnsi" w:cstheme="minorHAnsi"/>
          <w:b/>
        </w:rPr>
      </w:pPr>
      <w:r w:rsidRPr="008153D2">
        <w:rPr>
          <w:rFonts w:asciiTheme="minorHAnsi" w:hAnsiTheme="minorHAnsi" w:cstheme="minorHAnsi"/>
          <w:b/>
        </w:rPr>
        <w:t xml:space="preserve">UNIVERSITY OF FLORIDA LEVIN COLLEGE OF LAW </w:t>
      </w:r>
    </w:p>
    <w:p w14:paraId="1C42F52C" w14:textId="6C69FBD3" w:rsidR="001E2603" w:rsidRPr="008153D2" w:rsidRDefault="022A829A" w:rsidP="5ADA02E8">
      <w:pPr>
        <w:spacing w:after="8" w:line="265" w:lineRule="auto"/>
        <w:ind w:left="1791" w:right="1718"/>
        <w:jc w:val="center"/>
        <w:rPr>
          <w:rFonts w:asciiTheme="minorHAnsi" w:hAnsiTheme="minorHAnsi" w:cstheme="minorBidi"/>
          <w:b/>
          <w:bCs/>
          <w:smallCaps/>
        </w:rPr>
      </w:pPr>
      <w:r w:rsidRPr="5ADA02E8">
        <w:rPr>
          <w:rFonts w:asciiTheme="minorHAnsi" w:hAnsiTheme="minorHAnsi" w:cstheme="minorBidi"/>
          <w:b/>
          <w:bCs/>
          <w:smallCaps/>
        </w:rPr>
        <w:t xml:space="preserve">Fall </w:t>
      </w:r>
      <w:r w:rsidR="009D6598" w:rsidRPr="5ADA02E8">
        <w:rPr>
          <w:rFonts w:asciiTheme="minorHAnsi" w:hAnsiTheme="minorHAnsi" w:cstheme="minorBidi"/>
          <w:b/>
          <w:bCs/>
          <w:smallCaps/>
        </w:rPr>
        <w:t>202</w:t>
      </w:r>
      <w:r w:rsidR="59B49732" w:rsidRPr="5ADA02E8">
        <w:rPr>
          <w:rFonts w:asciiTheme="minorHAnsi" w:hAnsiTheme="minorHAnsi" w:cstheme="minorBidi"/>
          <w:b/>
          <w:bCs/>
          <w:smallCaps/>
        </w:rPr>
        <w:t>4</w:t>
      </w:r>
      <w:r w:rsidR="00AA2DEF" w:rsidRPr="5ADA02E8">
        <w:rPr>
          <w:rFonts w:asciiTheme="minorHAnsi" w:hAnsiTheme="minorHAnsi" w:cstheme="minorBidi"/>
          <w:b/>
          <w:bCs/>
          <w:smallCaps/>
        </w:rPr>
        <w:t xml:space="preserve"> </w:t>
      </w:r>
      <w:r w:rsidR="00DC571D" w:rsidRPr="5ADA02E8">
        <w:rPr>
          <w:rFonts w:asciiTheme="minorHAnsi" w:hAnsiTheme="minorHAnsi" w:cstheme="minorBidi"/>
          <w:b/>
          <w:bCs/>
          <w:smallCaps/>
        </w:rPr>
        <w:t>SYLLABUS – LAW</w:t>
      </w:r>
      <w:r w:rsidR="00C50C4B" w:rsidRPr="5ADA02E8">
        <w:rPr>
          <w:rFonts w:asciiTheme="minorHAnsi" w:hAnsiTheme="minorHAnsi" w:cstheme="minorBidi"/>
          <w:b/>
          <w:bCs/>
          <w:smallCaps/>
        </w:rPr>
        <w:t xml:space="preserve"> </w:t>
      </w:r>
      <w:r w:rsidR="00E237D9" w:rsidRPr="5ADA02E8">
        <w:rPr>
          <w:rFonts w:asciiTheme="minorHAnsi" w:hAnsiTheme="minorHAnsi" w:cstheme="minorBidi"/>
          <w:b/>
          <w:bCs/>
          <w:smallCaps/>
        </w:rPr>
        <w:t>6807</w:t>
      </w:r>
      <w:r w:rsidR="00B97D75" w:rsidRPr="5ADA02E8">
        <w:rPr>
          <w:rFonts w:asciiTheme="minorHAnsi" w:hAnsiTheme="minorHAnsi" w:cstheme="minorBidi"/>
          <w:b/>
          <w:bCs/>
          <w:smallCaps/>
        </w:rPr>
        <w:t xml:space="preserve"> </w:t>
      </w:r>
      <w:r w:rsidR="382D0CA0" w:rsidRPr="42E17E3F">
        <w:rPr>
          <w:rFonts w:asciiTheme="minorHAnsi" w:hAnsiTheme="minorHAnsi" w:cstheme="minorBidi"/>
          <w:b/>
          <w:bCs/>
          <w:smallCaps/>
        </w:rPr>
        <w:t>-</w:t>
      </w:r>
      <w:r w:rsidR="00DC571D" w:rsidRPr="5ADA02E8">
        <w:rPr>
          <w:rFonts w:asciiTheme="minorHAnsi" w:hAnsiTheme="minorHAnsi" w:cstheme="minorBidi"/>
          <w:b/>
          <w:bCs/>
          <w:smallCaps/>
        </w:rPr>
        <w:t xml:space="preserve"> </w:t>
      </w:r>
      <w:r w:rsidR="009D6598" w:rsidRPr="5ADA02E8">
        <w:rPr>
          <w:rFonts w:asciiTheme="minorHAnsi" w:hAnsiTheme="minorHAnsi" w:cstheme="minorBidi"/>
          <w:b/>
          <w:bCs/>
          <w:smallCaps/>
        </w:rPr>
        <w:t>2</w:t>
      </w:r>
      <w:r w:rsidR="00DC571D" w:rsidRPr="5ADA02E8">
        <w:rPr>
          <w:rFonts w:asciiTheme="minorHAnsi" w:hAnsiTheme="minorHAnsi" w:cstheme="minorBidi"/>
          <w:b/>
          <w:bCs/>
          <w:smallCaps/>
        </w:rPr>
        <w:t xml:space="preserve"> CREDITS </w:t>
      </w:r>
    </w:p>
    <w:p w14:paraId="6A1B78BB" w14:textId="77777777" w:rsidR="0044543F" w:rsidRPr="008153D2" w:rsidRDefault="0044543F" w:rsidP="0044543F">
      <w:pPr>
        <w:spacing w:after="8" w:line="265" w:lineRule="auto"/>
        <w:ind w:left="1791" w:right="1718"/>
        <w:jc w:val="center"/>
        <w:rPr>
          <w:rFonts w:asciiTheme="minorHAnsi" w:hAnsiTheme="minorHAnsi" w:cstheme="minorHAnsi"/>
          <w:b/>
        </w:rPr>
      </w:pPr>
    </w:p>
    <w:p w14:paraId="47E47726" w14:textId="22EF96B5" w:rsidR="006A5D34" w:rsidRPr="008153D2" w:rsidRDefault="006A5D34" w:rsidP="006A5D34">
      <w:pPr>
        <w:rPr>
          <w:rFonts w:asciiTheme="minorHAnsi" w:hAnsiTheme="minorHAnsi" w:cstheme="minorHAnsi"/>
        </w:rPr>
      </w:pPr>
      <w:r w:rsidRPr="008153D2">
        <w:rPr>
          <w:rFonts w:asciiTheme="minorHAnsi" w:hAnsiTheme="minorHAnsi" w:cstheme="minorHAnsi"/>
        </w:rPr>
        <w:t xml:space="preserve">Professor </w:t>
      </w:r>
      <w:r w:rsidR="0062133E" w:rsidRPr="008153D2">
        <w:rPr>
          <w:rFonts w:asciiTheme="minorHAnsi" w:hAnsiTheme="minorHAnsi" w:cstheme="minorHAnsi"/>
        </w:rPr>
        <w:t xml:space="preserve">Silvia </w:t>
      </w:r>
      <w:r w:rsidR="009C6791" w:rsidRPr="008153D2">
        <w:rPr>
          <w:rFonts w:asciiTheme="minorHAnsi" w:hAnsiTheme="minorHAnsi" w:cstheme="minorHAnsi"/>
          <w:lang w:eastAsia="zh-CN"/>
        </w:rPr>
        <w:t>Menendez</w:t>
      </w:r>
    </w:p>
    <w:p w14:paraId="22BBBF3A" w14:textId="3CEAD58D" w:rsidR="006A5D34" w:rsidRPr="008153D2" w:rsidRDefault="00561911" w:rsidP="006A5D34">
      <w:pPr>
        <w:rPr>
          <w:rFonts w:asciiTheme="minorHAnsi" w:hAnsiTheme="minorHAnsi" w:cstheme="minorHAnsi"/>
        </w:rPr>
      </w:pPr>
      <w:r w:rsidRPr="008153D2">
        <w:rPr>
          <w:rFonts w:asciiTheme="minorHAnsi" w:hAnsiTheme="minorHAnsi" w:cstheme="minorHAnsi"/>
        </w:rPr>
        <w:t>Office</w:t>
      </w:r>
      <w:r w:rsidR="009C6791" w:rsidRPr="008153D2">
        <w:rPr>
          <w:rFonts w:asciiTheme="minorHAnsi" w:hAnsiTheme="minorHAnsi" w:cstheme="minorHAnsi"/>
        </w:rPr>
        <w:t>: 351 Holland Hall</w:t>
      </w:r>
    </w:p>
    <w:p w14:paraId="17A3E66B" w14:textId="750930AE" w:rsidR="006A5D34" w:rsidRPr="008153D2" w:rsidRDefault="006A5D34" w:rsidP="006A5D34">
      <w:pPr>
        <w:rPr>
          <w:rFonts w:asciiTheme="minorHAnsi" w:hAnsiTheme="minorHAnsi" w:cstheme="minorBidi"/>
        </w:rPr>
      </w:pPr>
      <w:r w:rsidRPr="42E17E3F">
        <w:rPr>
          <w:rFonts w:asciiTheme="minorHAnsi" w:hAnsiTheme="minorHAnsi" w:cstheme="minorBidi"/>
        </w:rPr>
        <w:t xml:space="preserve">Office Phone: </w:t>
      </w:r>
      <w:r w:rsidR="003658DA" w:rsidRPr="42E17E3F">
        <w:rPr>
          <w:rFonts w:asciiTheme="minorHAnsi" w:hAnsiTheme="minorHAnsi" w:cstheme="minorBidi"/>
          <w:lang w:eastAsia="zh-CN"/>
        </w:rPr>
        <w:t>352-273-0740</w:t>
      </w:r>
    </w:p>
    <w:p w14:paraId="05CB6241" w14:textId="6CED87A5" w:rsidR="006A5D34" w:rsidRPr="008153D2" w:rsidRDefault="006A5D34" w:rsidP="006A5D34">
      <w:pPr>
        <w:rPr>
          <w:rFonts w:asciiTheme="minorHAnsi" w:hAnsiTheme="minorHAnsi" w:cstheme="minorHAnsi"/>
        </w:rPr>
      </w:pPr>
      <w:r w:rsidRPr="008153D2">
        <w:rPr>
          <w:rFonts w:asciiTheme="minorHAnsi" w:hAnsiTheme="minorHAnsi" w:cstheme="minorHAnsi"/>
        </w:rPr>
        <w:t xml:space="preserve">Email: </w:t>
      </w:r>
      <w:r w:rsidR="003658DA" w:rsidRPr="008153D2">
        <w:rPr>
          <w:rFonts w:asciiTheme="minorHAnsi" w:hAnsiTheme="minorHAnsi" w:cstheme="minorHAnsi"/>
          <w:lang w:eastAsia="zh-CN"/>
        </w:rPr>
        <w:t>menendezs@law.ufl.edu</w:t>
      </w:r>
    </w:p>
    <w:p w14:paraId="668500BF" w14:textId="70925C10" w:rsidR="006A5D34" w:rsidRDefault="006A5D34" w:rsidP="5ADA02E8">
      <w:pPr>
        <w:rPr>
          <w:rFonts w:asciiTheme="minorHAnsi" w:hAnsiTheme="minorHAnsi" w:cstheme="minorBidi"/>
          <w:lang w:eastAsia="zh-CN"/>
        </w:rPr>
      </w:pPr>
      <w:r w:rsidRPr="5ADA02E8">
        <w:rPr>
          <w:rFonts w:asciiTheme="minorHAnsi" w:hAnsiTheme="minorHAnsi" w:cstheme="minorBidi"/>
        </w:rPr>
        <w:t xml:space="preserve">Office Hours: </w:t>
      </w:r>
      <w:r w:rsidR="007C021F">
        <w:rPr>
          <w:rFonts w:asciiTheme="minorHAnsi" w:hAnsiTheme="minorHAnsi" w:cstheme="minorBidi"/>
          <w:lang w:eastAsia="zh-CN"/>
        </w:rPr>
        <w:t>Thursday</w:t>
      </w:r>
      <w:r w:rsidR="00DD54FC">
        <w:rPr>
          <w:rFonts w:asciiTheme="minorHAnsi" w:hAnsiTheme="minorHAnsi" w:cstheme="minorBidi"/>
          <w:lang w:eastAsia="zh-CN"/>
        </w:rPr>
        <w:t xml:space="preserve"> </w:t>
      </w:r>
      <w:r w:rsidR="00AC7437">
        <w:rPr>
          <w:rFonts w:asciiTheme="minorHAnsi" w:hAnsiTheme="minorHAnsi" w:cstheme="minorBidi"/>
          <w:lang w:eastAsia="zh-CN"/>
        </w:rPr>
        <w:t>1-3 or</w:t>
      </w:r>
      <w:r w:rsidR="003658DA" w:rsidRPr="5ADA02E8">
        <w:rPr>
          <w:rFonts w:asciiTheme="minorHAnsi" w:hAnsiTheme="minorHAnsi" w:cstheme="minorBidi"/>
          <w:lang w:eastAsia="zh-CN"/>
        </w:rPr>
        <w:t xml:space="preserve"> by appointment</w:t>
      </w:r>
    </w:p>
    <w:p w14:paraId="375F823D" w14:textId="6BE52209" w:rsidR="6110FCFA" w:rsidRDefault="6110FCFA" w:rsidP="6110FCFA">
      <w:pPr>
        <w:rPr>
          <w:rFonts w:asciiTheme="minorHAnsi" w:hAnsiTheme="minorHAnsi" w:cstheme="minorBidi"/>
          <w:lang w:eastAsia="zh-CN"/>
        </w:rPr>
      </w:pPr>
    </w:p>
    <w:p w14:paraId="40E22425" w14:textId="0BA35A7D" w:rsidR="004E716E" w:rsidRPr="008153D2" w:rsidRDefault="00D917F3" w:rsidP="5ADA02E8">
      <w:pPr>
        <w:rPr>
          <w:rFonts w:asciiTheme="minorHAnsi" w:hAnsiTheme="minorHAnsi" w:cstheme="minorBidi"/>
          <w:lang w:eastAsia="zh-CN"/>
        </w:rPr>
      </w:pPr>
      <w:r>
        <w:rPr>
          <w:rFonts w:asciiTheme="minorHAnsi" w:hAnsiTheme="minorHAnsi" w:cstheme="minorBidi"/>
          <w:lang w:eastAsia="zh-CN"/>
        </w:rPr>
        <w:t>The best way</w:t>
      </w:r>
      <w:r w:rsidR="00E42B84">
        <w:rPr>
          <w:rFonts w:asciiTheme="minorHAnsi" w:hAnsiTheme="minorHAnsi" w:cstheme="minorBidi"/>
          <w:lang w:eastAsia="zh-CN"/>
        </w:rPr>
        <w:t xml:space="preserve"> to reach me </w:t>
      </w:r>
      <w:r w:rsidR="00DD092E">
        <w:rPr>
          <w:rFonts w:asciiTheme="minorHAnsi" w:hAnsiTheme="minorHAnsi" w:cstheme="minorBidi"/>
          <w:lang w:eastAsia="zh-CN"/>
        </w:rPr>
        <w:t xml:space="preserve">during the </w:t>
      </w:r>
      <w:r w:rsidR="007C3464">
        <w:rPr>
          <w:rFonts w:asciiTheme="minorHAnsi" w:hAnsiTheme="minorHAnsi" w:cstheme="minorBidi"/>
          <w:lang w:eastAsia="zh-CN"/>
        </w:rPr>
        <w:t xml:space="preserve">term is </w:t>
      </w:r>
      <w:r w:rsidR="003D76FD">
        <w:rPr>
          <w:rFonts w:asciiTheme="minorHAnsi" w:hAnsiTheme="minorHAnsi" w:cstheme="minorBidi"/>
          <w:lang w:eastAsia="zh-CN"/>
        </w:rPr>
        <w:t xml:space="preserve">by using the </w:t>
      </w:r>
      <w:r w:rsidR="00821A6A">
        <w:rPr>
          <w:rFonts w:asciiTheme="minorHAnsi" w:hAnsiTheme="minorHAnsi" w:cstheme="minorBidi"/>
          <w:lang w:eastAsia="zh-CN"/>
        </w:rPr>
        <w:t>Canvas e</w:t>
      </w:r>
      <w:r w:rsidR="00F56B13">
        <w:rPr>
          <w:rFonts w:asciiTheme="minorHAnsi" w:hAnsiTheme="minorHAnsi" w:cstheme="minorBidi"/>
          <w:lang w:eastAsia="zh-CN"/>
        </w:rPr>
        <w:t>mail fu</w:t>
      </w:r>
      <w:r w:rsidR="0055113A">
        <w:rPr>
          <w:rFonts w:asciiTheme="minorHAnsi" w:hAnsiTheme="minorHAnsi" w:cstheme="minorBidi"/>
          <w:lang w:eastAsia="zh-CN"/>
        </w:rPr>
        <w:t>nct</w:t>
      </w:r>
      <w:r w:rsidR="00DA5971">
        <w:rPr>
          <w:rFonts w:asciiTheme="minorHAnsi" w:hAnsiTheme="minorHAnsi" w:cstheme="minorBidi"/>
          <w:lang w:eastAsia="zh-CN"/>
        </w:rPr>
        <w:t xml:space="preserve">ion- I </w:t>
      </w:r>
      <w:r w:rsidR="005A6A71">
        <w:rPr>
          <w:rFonts w:asciiTheme="minorHAnsi" w:hAnsiTheme="minorHAnsi" w:cstheme="minorBidi"/>
          <w:lang w:eastAsia="zh-CN"/>
        </w:rPr>
        <w:t xml:space="preserve">check it </w:t>
      </w:r>
      <w:r w:rsidR="00F871DD">
        <w:rPr>
          <w:rFonts w:asciiTheme="minorHAnsi" w:hAnsiTheme="minorHAnsi" w:cstheme="minorBidi"/>
          <w:lang w:eastAsia="zh-CN"/>
        </w:rPr>
        <w:t>regularly and your email wo</w:t>
      </w:r>
      <w:r w:rsidR="00500B96">
        <w:rPr>
          <w:rFonts w:asciiTheme="minorHAnsi" w:hAnsiTheme="minorHAnsi" w:cstheme="minorBidi"/>
          <w:lang w:eastAsia="zh-CN"/>
        </w:rPr>
        <w:t xml:space="preserve">n’t get </w:t>
      </w:r>
      <w:r w:rsidR="008A25BD">
        <w:rPr>
          <w:rFonts w:asciiTheme="minorHAnsi" w:hAnsiTheme="minorHAnsi" w:cstheme="minorBidi"/>
          <w:lang w:eastAsia="zh-CN"/>
        </w:rPr>
        <w:t>lost i</w:t>
      </w:r>
      <w:r w:rsidR="00FF1B44">
        <w:rPr>
          <w:rFonts w:asciiTheme="minorHAnsi" w:hAnsiTheme="minorHAnsi" w:cstheme="minorBidi"/>
          <w:lang w:eastAsia="zh-CN"/>
        </w:rPr>
        <w:t>n my inbox.</w:t>
      </w:r>
    </w:p>
    <w:p w14:paraId="177A94E1" w14:textId="77777777" w:rsidR="006A5D34" w:rsidRPr="008153D2" w:rsidRDefault="006A5D34" w:rsidP="006A5D34">
      <w:pPr>
        <w:rPr>
          <w:rFonts w:asciiTheme="minorHAnsi" w:hAnsiTheme="minorHAnsi" w:cstheme="minorHAnsi"/>
        </w:rPr>
      </w:pPr>
    </w:p>
    <w:p w14:paraId="329582A2" w14:textId="4D2224E1" w:rsidR="00242088" w:rsidRPr="008153D2" w:rsidRDefault="006A5D34" w:rsidP="5ADA02E8">
      <w:pPr>
        <w:shd w:val="clear" w:color="auto" w:fill="FFFFFF" w:themeFill="background1"/>
        <w:rPr>
          <w:rFonts w:asciiTheme="minorHAnsi" w:hAnsiTheme="minorHAnsi" w:cstheme="minorBidi"/>
          <w:lang w:eastAsia="zh-CN"/>
        </w:rPr>
      </w:pPr>
      <w:r w:rsidRPr="5ADA02E8">
        <w:rPr>
          <w:rFonts w:asciiTheme="minorHAnsi" w:hAnsiTheme="minorHAnsi" w:cstheme="minorBidi"/>
          <w:b/>
          <w:bCs/>
          <w:u w:val="single"/>
        </w:rPr>
        <w:t>MEETING TIME</w:t>
      </w:r>
      <w:r w:rsidR="00242088" w:rsidRPr="5ADA02E8">
        <w:rPr>
          <w:rFonts w:asciiTheme="minorHAnsi" w:hAnsiTheme="minorHAnsi" w:cstheme="minorBidi"/>
          <w:b/>
          <w:bCs/>
          <w:u w:val="single"/>
        </w:rPr>
        <w:t xml:space="preserve">: </w:t>
      </w:r>
      <w:r w:rsidR="003658DA" w:rsidRPr="5ADA02E8">
        <w:rPr>
          <w:rFonts w:asciiTheme="minorHAnsi" w:hAnsiTheme="minorHAnsi" w:cstheme="minorBidi"/>
          <w:lang w:eastAsia="zh-CN"/>
        </w:rPr>
        <w:t xml:space="preserve">Tuesday &amp; Thursday </w:t>
      </w:r>
      <w:r w:rsidR="23D30480" w:rsidRPr="5ADA02E8">
        <w:rPr>
          <w:rFonts w:asciiTheme="minorHAnsi" w:hAnsiTheme="minorHAnsi" w:cstheme="minorBidi"/>
          <w:lang w:eastAsia="zh-CN"/>
        </w:rPr>
        <w:t>11-11:55</w:t>
      </w:r>
      <w:r w:rsidR="00242088" w:rsidRPr="5ADA02E8">
        <w:rPr>
          <w:rFonts w:asciiTheme="minorHAnsi" w:hAnsiTheme="minorHAnsi" w:cstheme="minorBidi"/>
          <w:lang w:eastAsia="zh-CN"/>
        </w:rPr>
        <w:t xml:space="preserve"> </w:t>
      </w:r>
    </w:p>
    <w:p w14:paraId="38422F12" w14:textId="65F17B4D" w:rsidR="006A5D34" w:rsidRPr="008153D2" w:rsidRDefault="006A5D34" w:rsidP="00242088">
      <w:pPr>
        <w:rPr>
          <w:rFonts w:asciiTheme="minorHAnsi" w:hAnsiTheme="minorHAnsi" w:cstheme="minorHAnsi"/>
          <w:u w:val="single"/>
        </w:rPr>
      </w:pPr>
      <w:r w:rsidRPr="008153D2">
        <w:rPr>
          <w:rFonts w:asciiTheme="minorHAnsi" w:hAnsiTheme="minorHAnsi" w:cstheme="minorHAnsi"/>
          <w:b/>
          <w:u w:val="single"/>
        </w:rPr>
        <w:t>LOCATION</w:t>
      </w:r>
      <w:r w:rsidR="00242088" w:rsidRPr="008153D2">
        <w:rPr>
          <w:rFonts w:asciiTheme="minorHAnsi" w:hAnsiTheme="minorHAnsi" w:cstheme="minorHAnsi"/>
          <w:b/>
          <w:u w:val="single"/>
        </w:rPr>
        <w:t>:</w:t>
      </w:r>
      <w:r w:rsidRPr="008153D2">
        <w:rPr>
          <w:rFonts w:asciiTheme="minorHAnsi" w:hAnsiTheme="minorHAnsi" w:cstheme="minorHAnsi"/>
          <w:u w:val="single"/>
        </w:rPr>
        <w:t xml:space="preserve"> </w:t>
      </w:r>
      <w:proofErr w:type="spellStart"/>
      <w:r w:rsidR="00126429">
        <w:rPr>
          <w:rFonts w:asciiTheme="minorHAnsi" w:hAnsiTheme="minorHAnsi" w:cstheme="minorHAnsi"/>
          <w:lang w:eastAsia="zh-CN"/>
        </w:rPr>
        <w:t>M</w:t>
      </w:r>
      <w:r w:rsidR="00BD6CD6">
        <w:rPr>
          <w:rFonts w:asciiTheme="minorHAnsi" w:hAnsiTheme="minorHAnsi" w:cstheme="minorHAnsi"/>
          <w:lang w:eastAsia="zh-CN"/>
        </w:rPr>
        <w:t>LAC</w:t>
      </w:r>
      <w:proofErr w:type="spellEnd"/>
      <w:r w:rsidR="00BD6CD6">
        <w:rPr>
          <w:rFonts w:asciiTheme="minorHAnsi" w:hAnsiTheme="minorHAnsi" w:cstheme="minorHAnsi"/>
          <w:lang w:eastAsia="zh-CN"/>
        </w:rPr>
        <w:t xml:space="preserve"> 2</w:t>
      </w:r>
      <w:r w:rsidR="000A15A5">
        <w:rPr>
          <w:rFonts w:asciiTheme="minorHAnsi" w:hAnsiTheme="minorHAnsi" w:cstheme="minorHAnsi"/>
          <w:lang w:eastAsia="zh-CN"/>
        </w:rPr>
        <w:t>13</w:t>
      </w:r>
    </w:p>
    <w:p w14:paraId="154C7CCF" w14:textId="77777777" w:rsidR="006A5D34" w:rsidRPr="008153D2" w:rsidRDefault="006A5D34" w:rsidP="006A5D34">
      <w:pPr>
        <w:rPr>
          <w:rFonts w:asciiTheme="minorHAnsi" w:hAnsiTheme="minorHAnsi" w:cstheme="minorHAnsi"/>
        </w:rPr>
      </w:pPr>
    </w:p>
    <w:p w14:paraId="5373273B" w14:textId="5D669376" w:rsidR="00B47272" w:rsidRPr="008153D2" w:rsidRDefault="006A5D34" w:rsidP="00B47272">
      <w:pPr>
        <w:rPr>
          <w:rFonts w:asciiTheme="minorHAnsi" w:hAnsiTheme="minorHAnsi" w:cstheme="minorHAnsi"/>
          <w:b/>
          <w:u w:val="single"/>
        </w:rPr>
      </w:pPr>
      <w:r w:rsidRPr="008153D2">
        <w:rPr>
          <w:rFonts w:asciiTheme="minorHAnsi" w:hAnsiTheme="minorHAnsi" w:cstheme="minorHAnsi"/>
          <w:b/>
          <w:u w:val="single"/>
        </w:rPr>
        <w:t>COURSE DESCRIPTION</w:t>
      </w:r>
      <w:r w:rsidR="004A4C6F" w:rsidRPr="008153D2">
        <w:rPr>
          <w:rFonts w:asciiTheme="minorHAnsi" w:hAnsiTheme="minorHAnsi" w:cstheme="minorHAnsi"/>
          <w:b/>
          <w:u w:val="single"/>
        </w:rPr>
        <w:t xml:space="preserve"> AND OBJECTIVES</w:t>
      </w:r>
      <w:r w:rsidR="00242088" w:rsidRPr="008153D2">
        <w:rPr>
          <w:rFonts w:asciiTheme="minorHAnsi" w:hAnsiTheme="minorHAnsi" w:cstheme="minorHAnsi"/>
          <w:b/>
          <w:u w:val="single"/>
        </w:rPr>
        <w:t>:</w:t>
      </w:r>
    </w:p>
    <w:p w14:paraId="6FECC7C9" w14:textId="2731C5AD" w:rsidR="006A5D34" w:rsidRPr="002B4501" w:rsidRDefault="3388304C" w:rsidP="77725D33">
      <w:pPr>
        <w:rPr>
          <w:rFonts w:asciiTheme="minorHAnsi" w:hAnsiTheme="minorHAnsi" w:cstheme="minorBidi"/>
        </w:rPr>
      </w:pPr>
      <w:r w:rsidRPr="77725D33">
        <w:rPr>
          <w:rFonts w:asciiTheme="minorHAnsi" w:hAnsiTheme="minorHAnsi" w:cstheme="minorBidi"/>
        </w:rPr>
        <w:t>T</w:t>
      </w:r>
      <w:r w:rsidR="33D94436" w:rsidRPr="77725D33">
        <w:rPr>
          <w:rFonts w:asciiTheme="minorHAnsi" w:hAnsiTheme="minorHAnsi" w:cstheme="minorBidi"/>
        </w:rPr>
        <w:t xml:space="preserve">his course is </w:t>
      </w:r>
      <w:r w:rsidR="75A72984" w:rsidRPr="77725D33">
        <w:rPr>
          <w:rFonts w:asciiTheme="minorHAnsi" w:hAnsiTheme="minorHAnsi" w:cstheme="minorBidi"/>
        </w:rPr>
        <w:t>designed</w:t>
      </w:r>
      <w:r w:rsidR="7D5C3DC3" w:rsidRPr="77725D33">
        <w:rPr>
          <w:rFonts w:asciiTheme="minorHAnsi" w:hAnsiTheme="minorHAnsi" w:cstheme="minorBidi"/>
        </w:rPr>
        <w:t xml:space="preserve"> to introduce stud</w:t>
      </w:r>
      <w:r w:rsidR="0B7B8B22" w:rsidRPr="77725D33">
        <w:rPr>
          <w:rFonts w:asciiTheme="minorHAnsi" w:hAnsiTheme="minorHAnsi" w:cstheme="minorBidi"/>
        </w:rPr>
        <w:t>e</w:t>
      </w:r>
      <w:r w:rsidR="1D6EF810" w:rsidRPr="77725D33">
        <w:rPr>
          <w:rFonts w:asciiTheme="minorHAnsi" w:hAnsiTheme="minorHAnsi" w:cstheme="minorBidi"/>
        </w:rPr>
        <w:t xml:space="preserve">nts to </w:t>
      </w:r>
      <w:r w:rsidR="62038BB7" w:rsidRPr="77725D33">
        <w:rPr>
          <w:rFonts w:asciiTheme="minorHAnsi" w:hAnsiTheme="minorHAnsi" w:cstheme="minorBidi"/>
        </w:rPr>
        <w:t>th</w:t>
      </w:r>
      <w:r w:rsidR="4FB3D895" w:rsidRPr="77725D33">
        <w:rPr>
          <w:rFonts w:asciiTheme="minorHAnsi" w:hAnsiTheme="minorHAnsi" w:cstheme="minorBidi"/>
        </w:rPr>
        <w:t>e skill of cont</w:t>
      </w:r>
      <w:r w:rsidR="4D02588F" w:rsidRPr="77725D33">
        <w:rPr>
          <w:rFonts w:asciiTheme="minorHAnsi" w:hAnsiTheme="minorHAnsi" w:cstheme="minorBidi"/>
        </w:rPr>
        <w:t>ract d</w:t>
      </w:r>
      <w:r w:rsidR="276BB5BD" w:rsidRPr="77725D33">
        <w:rPr>
          <w:rFonts w:asciiTheme="minorHAnsi" w:hAnsiTheme="minorHAnsi" w:cstheme="minorBidi"/>
        </w:rPr>
        <w:t>rafting.</w:t>
      </w:r>
      <w:r w:rsidR="1268B2C0" w:rsidRPr="77725D33">
        <w:rPr>
          <w:rFonts w:asciiTheme="minorHAnsi" w:hAnsiTheme="minorHAnsi" w:cstheme="minorBidi"/>
        </w:rPr>
        <w:t xml:space="preserve"> </w:t>
      </w:r>
      <w:r w:rsidR="7E607DF1" w:rsidRPr="77725D33">
        <w:rPr>
          <w:rFonts w:asciiTheme="minorHAnsi" w:hAnsiTheme="minorHAnsi" w:cstheme="minorBidi"/>
        </w:rPr>
        <w:t>In this class, you</w:t>
      </w:r>
      <w:r w:rsidR="2934B68F" w:rsidRPr="77725D33">
        <w:rPr>
          <w:rFonts w:asciiTheme="minorHAnsi" w:hAnsiTheme="minorHAnsi" w:cstheme="minorBidi"/>
        </w:rPr>
        <w:t xml:space="preserve"> </w:t>
      </w:r>
      <w:r w:rsidR="35A3FB30" w:rsidRPr="77725D33">
        <w:rPr>
          <w:rFonts w:asciiTheme="minorHAnsi" w:hAnsiTheme="minorHAnsi" w:cstheme="minorBidi"/>
        </w:rPr>
        <w:t xml:space="preserve">will </w:t>
      </w:r>
      <w:r w:rsidR="69D9F2EF" w:rsidRPr="77725D33">
        <w:rPr>
          <w:rFonts w:asciiTheme="minorHAnsi" w:hAnsiTheme="minorHAnsi" w:cstheme="minorBidi"/>
        </w:rPr>
        <w:t>learn</w:t>
      </w:r>
      <w:r w:rsidR="1E308DBC" w:rsidRPr="77725D33">
        <w:rPr>
          <w:rFonts w:asciiTheme="minorHAnsi" w:hAnsiTheme="minorHAnsi" w:cstheme="minorBidi"/>
        </w:rPr>
        <w:t xml:space="preserve"> plain </w:t>
      </w:r>
      <w:r w:rsidR="1EE04FE0" w:rsidRPr="77725D33">
        <w:rPr>
          <w:rFonts w:asciiTheme="minorHAnsi" w:hAnsiTheme="minorHAnsi" w:cstheme="minorBidi"/>
        </w:rPr>
        <w:t xml:space="preserve">contract </w:t>
      </w:r>
      <w:r w:rsidR="1E308DBC" w:rsidRPr="77725D33">
        <w:rPr>
          <w:rFonts w:asciiTheme="minorHAnsi" w:hAnsiTheme="minorHAnsi" w:cstheme="minorBidi"/>
        </w:rPr>
        <w:t>l</w:t>
      </w:r>
      <w:r w:rsidR="213EA7FC" w:rsidRPr="77725D33">
        <w:rPr>
          <w:rFonts w:asciiTheme="minorHAnsi" w:hAnsiTheme="minorHAnsi" w:cstheme="minorBidi"/>
        </w:rPr>
        <w:t xml:space="preserve">anguage </w:t>
      </w:r>
      <w:r w:rsidR="422057A2" w:rsidRPr="77725D33">
        <w:rPr>
          <w:rFonts w:asciiTheme="minorHAnsi" w:hAnsiTheme="minorHAnsi" w:cstheme="minorBidi"/>
        </w:rPr>
        <w:t>d</w:t>
      </w:r>
      <w:r w:rsidR="40B66861" w:rsidRPr="77725D33">
        <w:rPr>
          <w:rFonts w:asciiTheme="minorHAnsi" w:hAnsiTheme="minorHAnsi" w:cstheme="minorBidi"/>
        </w:rPr>
        <w:t>raft</w:t>
      </w:r>
      <w:r w:rsidR="72516C50" w:rsidRPr="77725D33">
        <w:rPr>
          <w:rFonts w:asciiTheme="minorHAnsi" w:hAnsiTheme="minorHAnsi" w:cstheme="minorBidi"/>
        </w:rPr>
        <w:t>ing and</w:t>
      </w:r>
      <w:r w:rsidR="5BBD2CEB" w:rsidRPr="77725D33">
        <w:rPr>
          <w:rFonts w:asciiTheme="minorHAnsi" w:hAnsiTheme="minorHAnsi" w:cstheme="minorBidi"/>
        </w:rPr>
        <w:t xml:space="preserve"> </w:t>
      </w:r>
      <w:r w:rsidR="2611743E" w:rsidRPr="77725D33">
        <w:rPr>
          <w:rFonts w:asciiTheme="minorHAnsi" w:hAnsiTheme="minorHAnsi" w:cstheme="minorBidi"/>
        </w:rPr>
        <w:t>apply</w:t>
      </w:r>
      <w:r w:rsidR="41EF553D" w:rsidRPr="77725D33">
        <w:rPr>
          <w:rFonts w:asciiTheme="minorHAnsi" w:hAnsiTheme="minorHAnsi" w:cstheme="minorBidi"/>
        </w:rPr>
        <w:t xml:space="preserve"> </w:t>
      </w:r>
      <w:r w:rsidR="3E16D7F3" w:rsidRPr="77725D33">
        <w:rPr>
          <w:rFonts w:asciiTheme="minorHAnsi" w:hAnsiTheme="minorHAnsi" w:cstheme="minorBidi"/>
        </w:rPr>
        <w:t>wid</w:t>
      </w:r>
      <w:r w:rsidR="2D486C8F" w:rsidRPr="77725D33">
        <w:rPr>
          <w:rFonts w:asciiTheme="minorHAnsi" w:hAnsiTheme="minorHAnsi" w:cstheme="minorBidi"/>
        </w:rPr>
        <w:t>ely accepted co</w:t>
      </w:r>
      <w:r w:rsidR="53EEB173" w:rsidRPr="77725D33">
        <w:rPr>
          <w:rFonts w:asciiTheme="minorHAnsi" w:hAnsiTheme="minorHAnsi" w:cstheme="minorBidi"/>
        </w:rPr>
        <w:t>ntract dra</w:t>
      </w:r>
      <w:r w:rsidR="7882CDF8" w:rsidRPr="77725D33">
        <w:rPr>
          <w:rFonts w:asciiTheme="minorHAnsi" w:hAnsiTheme="minorHAnsi" w:cstheme="minorBidi"/>
        </w:rPr>
        <w:t>fting concepts</w:t>
      </w:r>
      <w:r w:rsidR="649C50BF" w:rsidRPr="77725D33">
        <w:rPr>
          <w:rFonts w:asciiTheme="minorHAnsi" w:hAnsiTheme="minorHAnsi" w:cstheme="minorBidi"/>
        </w:rPr>
        <w:t xml:space="preserve"> and provisions</w:t>
      </w:r>
      <w:r w:rsidR="23F43B62" w:rsidRPr="77725D33">
        <w:rPr>
          <w:rFonts w:asciiTheme="minorHAnsi" w:hAnsiTheme="minorHAnsi" w:cstheme="minorBidi"/>
        </w:rPr>
        <w:t xml:space="preserve"> to </w:t>
      </w:r>
      <w:r w:rsidR="14C254AE" w:rsidRPr="77725D33">
        <w:rPr>
          <w:rFonts w:asciiTheme="minorHAnsi" w:hAnsiTheme="minorHAnsi" w:cstheme="minorBidi"/>
        </w:rPr>
        <w:t xml:space="preserve">meet the </w:t>
      </w:r>
      <w:r w:rsidR="1E9206DD" w:rsidRPr="77725D33">
        <w:rPr>
          <w:rFonts w:asciiTheme="minorHAnsi" w:hAnsiTheme="minorHAnsi" w:cstheme="minorBidi"/>
        </w:rPr>
        <w:t>client</w:t>
      </w:r>
      <w:r w:rsidR="27A7C72E" w:rsidRPr="77725D33">
        <w:rPr>
          <w:rFonts w:asciiTheme="minorHAnsi" w:hAnsiTheme="minorHAnsi" w:cstheme="minorBidi"/>
        </w:rPr>
        <w:t>’</w:t>
      </w:r>
      <w:r w:rsidR="1E9206DD" w:rsidRPr="77725D33">
        <w:rPr>
          <w:rFonts w:asciiTheme="minorHAnsi" w:hAnsiTheme="minorHAnsi" w:cstheme="minorBidi"/>
        </w:rPr>
        <w:t>s bu</w:t>
      </w:r>
      <w:r w:rsidR="074EA9B4" w:rsidRPr="77725D33">
        <w:rPr>
          <w:rFonts w:asciiTheme="minorHAnsi" w:hAnsiTheme="minorHAnsi" w:cstheme="minorBidi"/>
        </w:rPr>
        <w:t xml:space="preserve">siness </w:t>
      </w:r>
      <w:r w:rsidR="4FA0B17C" w:rsidRPr="77725D33">
        <w:rPr>
          <w:rFonts w:asciiTheme="minorHAnsi" w:hAnsiTheme="minorHAnsi" w:cstheme="minorBidi"/>
        </w:rPr>
        <w:t>needs</w:t>
      </w:r>
      <w:r w:rsidR="7DD343A9" w:rsidRPr="77725D33">
        <w:rPr>
          <w:rFonts w:asciiTheme="minorHAnsi" w:hAnsiTheme="minorHAnsi" w:cstheme="minorBidi"/>
        </w:rPr>
        <w:t>.</w:t>
      </w:r>
      <w:r w:rsidR="4FA0B17C" w:rsidRPr="77725D33">
        <w:rPr>
          <w:rFonts w:asciiTheme="minorHAnsi" w:hAnsiTheme="minorHAnsi" w:cstheme="minorBidi"/>
        </w:rPr>
        <w:t xml:space="preserve"> </w:t>
      </w:r>
      <w:r w:rsidR="7EF1F784" w:rsidRPr="77725D33">
        <w:rPr>
          <w:rFonts w:asciiTheme="minorHAnsi" w:hAnsiTheme="minorHAnsi" w:cstheme="minorBidi"/>
        </w:rPr>
        <w:t xml:space="preserve">You will also </w:t>
      </w:r>
      <w:r w:rsidR="5C9BE5B9" w:rsidRPr="77725D33">
        <w:rPr>
          <w:rFonts w:asciiTheme="minorHAnsi" w:hAnsiTheme="minorHAnsi" w:cstheme="minorBidi"/>
        </w:rPr>
        <w:t>learn</w:t>
      </w:r>
      <w:r w:rsidR="2CFDCDA0" w:rsidRPr="77725D33">
        <w:rPr>
          <w:rFonts w:asciiTheme="minorHAnsi" w:hAnsiTheme="minorHAnsi" w:cstheme="minorBidi"/>
        </w:rPr>
        <w:t xml:space="preserve"> and apply </w:t>
      </w:r>
      <w:r w:rsidR="145A0C52" w:rsidRPr="77725D33">
        <w:rPr>
          <w:rFonts w:asciiTheme="minorHAnsi" w:hAnsiTheme="minorHAnsi" w:cstheme="minorBidi"/>
        </w:rPr>
        <w:t>dra</w:t>
      </w:r>
      <w:r w:rsidR="75CC6157" w:rsidRPr="77725D33">
        <w:rPr>
          <w:rFonts w:asciiTheme="minorHAnsi" w:hAnsiTheme="minorHAnsi" w:cstheme="minorBidi"/>
        </w:rPr>
        <w:t>fting technique</w:t>
      </w:r>
      <w:r w:rsidR="4C75F879" w:rsidRPr="77725D33">
        <w:rPr>
          <w:rFonts w:asciiTheme="minorHAnsi" w:hAnsiTheme="minorHAnsi" w:cstheme="minorBidi"/>
        </w:rPr>
        <w:t>s</w:t>
      </w:r>
      <w:r w:rsidR="3AFAAC15" w:rsidRPr="77725D33">
        <w:rPr>
          <w:rFonts w:asciiTheme="minorHAnsi" w:hAnsiTheme="minorHAnsi" w:cstheme="minorBidi"/>
        </w:rPr>
        <w:t xml:space="preserve"> tha</w:t>
      </w:r>
      <w:r w:rsidR="57298A44" w:rsidRPr="77725D33">
        <w:rPr>
          <w:rFonts w:asciiTheme="minorHAnsi" w:hAnsiTheme="minorHAnsi" w:cstheme="minorBidi"/>
        </w:rPr>
        <w:t>t</w:t>
      </w:r>
      <w:r w:rsidR="15D1799C" w:rsidRPr="77725D33">
        <w:rPr>
          <w:rFonts w:asciiTheme="minorHAnsi" w:hAnsiTheme="minorHAnsi" w:cstheme="minorBidi"/>
        </w:rPr>
        <w:t xml:space="preserve"> </w:t>
      </w:r>
      <w:r w:rsidR="0B42BBE3" w:rsidRPr="77725D33">
        <w:rPr>
          <w:rFonts w:asciiTheme="minorHAnsi" w:hAnsiTheme="minorHAnsi" w:cstheme="minorBidi"/>
        </w:rPr>
        <w:t>limit the r</w:t>
      </w:r>
      <w:r w:rsidR="6865465D" w:rsidRPr="77725D33">
        <w:rPr>
          <w:rFonts w:asciiTheme="minorHAnsi" w:hAnsiTheme="minorHAnsi" w:cstheme="minorBidi"/>
        </w:rPr>
        <w:t xml:space="preserve">isk of </w:t>
      </w:r>
      <w:r w:rsidR="0AD8E637" w:rsidRPr="77725D33">
        <w:rPr>
          <w:rFonts w:asciiTheme="minorHAnsi" w:hAnsiTheme="minorHAnsi" w:cstheme="minorBidi"/>
        </w:rPr>
        <w:t>c</w:t>
      </w:r>
      <w:r w:rsidR="238C74DB" w:rsidRPr="77725D33">
        <w:rPr>
          <w:rFonts w:asciiTheme="minorHAnsi" w:hAnsiTheme="minorHAnsi" w:cstheme="minorBidi"/>
        </w:rPr>
        <w:t>onflic</w:t>
      </w:r>
      <w:r w:rsidR="1ED20BF1" w:rsidRPr="77725D33">
        <w:rPr>
          <w:rFonts w:asciiTheme="minorHAnsi" w:hAnsiTheme="minorHAnsi" w:cstheme="minorBidi"/>
        </w:rPr>
        <w:t>t</w:t>
      </w:r>
      <w:r w:rsidR="517B52B0" w:rsidRPr="77725D33">
        <w:rPr>
          <w:rFonts w:asciiTheme="minorHAnsi" w:hAnsiTheme="minorHAnsi" w:cstheme="minorBidi"/>
        </w:rPr>
        <w:t xml:space="preserve"> </w:t>
      </w:r>
      <w:r w:rsidR="2607709D" w:rsidRPr="77725D33">
        <w:rPr>
          <w:rFonts w:asciiTheme="minorHAnsi" w:hAnsiTheme="minorHAnsi" w:cstheme="minorBidi"/>
        </w:rPr>
        <w:t>be</w:t>
      </w:r>
      <w:r w:rsidR="600346F7" w:rsidRPr="77725D33">
        <w:rPr>
          <w:rFonts w:asciiTheme="minorHAnsi" w:hAnsiTheme="minorHAnsi" w:cstheme="minorBidi"/>
        </w:rPr>
        <w:t xml:space="preserve">tween </w:t>
      </w:r>
      <w:r w:rsidR="6D7314D6" w:rsidRPr="77725D33">
        <w:rPr>
          <w:rFonts w:asciiTheme="minorHAnsi" w:hAnsiTheme="minorHAnsi" w:cstheme="minorBidi"/>
        </w:rPr>
        <w:t>the parties</w:t>
      </w:r>
      <w:r w:rsidR="091EB8E0" w:rsidRPr="77725D33">
        <w:rPr>
          <w:rFonts w:asciiTheme="minorHAnsi" w:hAnsiTheme="minorHAnsi" w:cstheme="minorBidi"/>
        </w:rPr>
        <w:t>, by reducing amb</w:t>
      </w:r>
      <w:r w:rsidR="118A1EED" w:rsidRPr="77725D33">
        <w:rPr>
          <w:rFonts w:asciiTheme="minorHAnsi" w:hAnsiTheme="minorHAnsi" w:cstheme="minorBidi"/>
        </w:rPr>
        <w:t xml:space="preserve">iguity and </w:t>
      </w:r>
      <w:r w:rsidR="20D8A9DD" w:rsidRPr="77725D33">
        <w:rPr>
          <w:rFonts w:asciiTheme="minorHAnsi" w:hAnsiTheme="minorHAnsi" w:cstheme="minorBidi"/>
        </w:rPr>
        <w:t>c</w:t>
      </w:r>
      <w:r w:rsidR="1C9C5504" w:rsidRPr="77725D33">
        <w:rPr>
          <w:rFonts w:asciiTheme="minorHAnsi" w:hAnsiTheme="minorHAnsi" w:cstheme="minorBidi"/>
        </w:rPr>
        <w:t xml:space="preserve">reating a </w:t>
      </w:r>
      <w:r w:rsidR="18DD1998" w:rsidRPr="77725D33">
        <w:rPr>
          <w:rFonts w:asciiTheme="minorHAnsi" w:hAnsiTheme="minorHAnsi" w:cstheme="minorBidi"/>
        </w:rPr>
        <w:t xml:space="preserve">common </w:t>
      </w:r>
      <w:r w:rsidR="1D82A3BA" w:rsidRPr="77725D33">
        <w:rPr>
          <w:rFonts w:asciiTheme="minorHAnsi" w:hAnsiTheme="minorHAnsi" w:cstheme="minorBidi"/>
        </w:rPr>
        <w:t>understanding of the tra</w:t>
      </w:r>
      <w:r w:rsidR="1F738BA7" w:rsidRPr="77725D33">
        <w:rPr>
          <w:rFonts w:asciiTheme="minorHAnsi" w:hAnsiTheme="minorHAnsi" w:cstheme="minorBidi"/>
        </w:rPr>
        <w:t>nsaction.</w:t>
      </w:r>
      <w:r w:rsidR="62C83CF7" w:rsidRPr="77725D33">
        <w:rPr>
          <w:rFonts w:asciiTheme="minorHAnsi" w:hAnsiTheme="minorHAnsi" w:cstheme="minorBidi"/>
        </w:rPr>
        <w:t xml:space="preserve"> </w:t>
      </w:r>
    </w:p>
    <w:p w14:paraId="61212C92" w14:textId="77777777" w:rsidR="00561911" w:rsidRPr="008153D2" w:rsidRDefault="00561911" w:rsidP="006A5D34">
      <w:pPr>
        <w:rPr>
          <w:rFonts w:asciiTheme="minorHAnsi" w:hAnsiTheme="minorHAnsi" w:cstheme="minorHAnsi"/>
          <w:b/>
          <w:u w:val="single"/>
        </w:rPr>
      </w:pPr>
    </w:p>
    <w:p w14:paraId="69B96114" w14:textId="433406A2" w:rsidR="006A5D34" w:rsidRPr="008153D2" w:rsidRDefault="006A5D34" w:rsidP="006A5D34">
      <w:pPr>
        <w:rPr>
          <w:rFonts w:asciiTheme="minorHAnsi" w:hAnsiTheme="minorHAnsi" w:cstheme="minorHAnsi"/>
          <w:b/>
          <w:u w:val="single"/>
        </w:rPr>
      </w:pPr>
      <w:r w:rsidRPr="008153D2">
        <w:rPr>
          <w:rFonts w:asciiTheme="minorHAnsi" w:hAnsiTheme="minorHAnsi" w:cstheme="minorHAnsi"/>
          <w:b/>
          <w:u w:val="single"/>
        </w:rPr>
        <w:t>STUDENT LEARNING OUTCOMES</w:t>
      </w:r>
      <w:r w:rsidR="00242088" w:rsidRPr="008153D2">
        <w:rPr>
          <w:rFonts w:asciiTheme="minorHAnsi" w:hAnsiTheme="minorHAnsi" w:cstheme="minorHAnsi"/>
          <w:b/>
          <w:u w:val="single"/>
        </w:rPr>
        <w:t>:</w:t>
      </w:r>
    </w:p>
    <w:p w14:paraId="07CE2E3C" w14:textId="6CCE9282" w:rsidR="006A5D34" w:rsidRPr="008153D2" w:rsidRDefault="006A5D34" w:rsidP="006A5D34">
      <w:pPr>
        <w:autoSpaceDE w:val="0"/>
        <w:autoSpaceDN w:val="0"/>
        <w:adjustRightInd w:val="0"/>
        <w:rPr>
          <w:rFonts w:asciiTheme="minorHAnsi" w:hAnsiTheme="minorHAnsi" w:cstheme="minorHAnsi"/>
          <w:b/>
          <w:bCs/>
        </w:rPr>
      </w:pPr>
      <w:r w:rsidRPr="008153D2">
        <w:rPr>
          <w:rFonts w:asciiTheme="minorHAnsi" w:hAnsiTheme="minorHAnsi" w:cstheme="minorHAnsi"/>
          <w:bCs/>
        </w:rPr>
        <w:t>At the end of this course, students should be able to:</w:t>
      </w:r>
    </w:p>
    <w:p w14:paraId="088188D4" w14:textId="2FA94551" w:rsidR="009565DB" w:rsidRPr="008153D2" w:rsidRDefault="009565DB" w:rsidP="009565DB">
      <w:pPr>
        <w:pStyle w:val="ListBullet3"/>
        <w:numPr>
          <w:ilvl w:val="0"/>
          <w:numId w:val="42"/>
        </w:numPr>
        <w:spacing w:before="100" w:beforeAutospacing="1" w:after="100" w:afterAutospacing="1" w:line="0" w:lineRule="atLeast"/>
        <w:ind w:left="1498"/>
        <w:rPr>
          <w:rFonts w:asciiTheme="minorHAnsi" w:hAnsiTheme="minorHAnsi" w:cstheme="minorHAnsi"/>
          <w:sz w:val="24"/>
        </w:rPr>
      </w:pPr>
      <w:r w:rsidRPr="008153D2">
        <w:rPr>
          <w:rFonts w:asciiTheme="minorHAnsi" w:hAnsiTheme="minorHAnsi" w:cstheme="minorHAnsi"/>
          <w:sz w:val="24"/>
        </w:rPr>
        <w:t xml:space="preserve">Understand </w:t>
      </w:r>
      <w:r w:rsidR="0000326E">
        <w:rPr>
          <w:rFonts w:asciiTheme="minorHAnsi" w:hAnsiTheme="minorHAnsi" w:cstheme="minorHAnsi"/>
          <w:sz w:val="24"/>
        </w:rPr>
        <w:t>a</w:t>
      </w:r>
      <w:r w:rsidR="002A02A0">
        <w:rPr>
          <w:rFonts w:asciiTheme="minorHAnsi" w:hAnsiTheme="minorHAnsi" w:cstheme="minorHAnsi"/>
          <w:sz w:val="24"/>
        </w:rPr>
        <w:t xml:space="preserve">nd </w:t>
      </w:r>
      <w:r w:rsidR="009B1959">
        <w:rPr>
          <w:rFonts w:asciiTheme="minorHAnsi" w:hAnsiTheme="minorHAnsi" w:cstheme="minorHAnsi"/>
          <w:sz w:val="24"/>
        </w:rPr>
        <w:t>apply</w:t>
      </w:r>
      <w:r w:rsidRPr="008153D2">
        <w:rPr>
          <w:rFonts w:asciiTheme="minorHAnsi" w:hAnsiTheme="minorHAnsi" w:cstheme="minorHAnsi"/>
          <w:sz w:val="24"/>
        </w:rPr>
        <w:t xml:space="preserve"> contract concepts</w:t>
      </w:r>
      <w:r w:rsidR="00D91216">
        <w:rPr>
          <w:rFonts w:asciiTheme="minorHAnsi" w:hAnsiTheme="minorHAnsi" w:cstheme="minorHAnsi"/>
          <w:sz w:val="24"/>
        </w:rPr>
        <w:t xml:space="preserve"> based</w:t>
      </w:r>
      <w:r w:rsidR="001A16BE">
        <w:rPr>
          <w:rFonts w:asciiTheme="minorHAnsi" w:hAnsiTheme="minorHAnsi" w:cstheme="minorHAnsi"/>
          <w:sz w:val="24"/>
        </w:rPr>
        <w:t xml:space="preserve"> on their bu</w:t>
      </w:r>
      <w:r w:rsidR="00FE2CA6">
        <w:rPr>
          <w:rFonts w:asciiTheme="minorHAnsi" w:hAnsiTheme="minorHAnsi" w:cstheme="minorHAnsi"/>
          <w:sz w:val="24"/>
        </w:rPr>
        <w:t>siness purpose</w:t>
      </w:r>
      <w:r w:rsidR="00C646FA">
        <w:rPr>
          <w:rFonts w:asciiTheme="minorHAnsi" w:hAnsiTheme="minorHAnsi" w:cstheme="minorHAnsi"/>
          <w:sz w:val="24"/>
        </w:rPr>
        <w:t>s</w:t>
      </w:r>
      <w:r w:rsidRPr="008153D2">
        <w:rPr>
          <w:rFonts w:asciiTheme="minorHAnsi" w:hAnsiTheme="minorHAnsi" w:cstheme="minorHAnsi"/>
          <w:sz w:val="24"/>
        </w:rPr>
        <w:t>.</w:t>
      </w:r>
    </w:p>
    <w:p w14:paraId="6C6AEB6E" w14:textId="77777777" w:rsidR="009565DB" w:rsidRPr="008153D2" w:rsidRDefault="009565DB" w:rsidP="009565DB">
      <w:pPr>
        <w:pStyle w:val="ListBullet3"/>
        <w:numPr>
          <w:ilvl w:val="0"/>
          <w:numId w:val="42"/>
        </w:numPr>
        <w:spacing w:before="100" w:beforeAutospacing="1" w:after="100" w:afterAutospacing="1" w:line="0" w:lineRule="atLeast"/>
        <w:ind w:left="1498"/>
        <w:rPr>
          <w:rFonts w:asciiTheme="minorHAnsi" w:hAnsiTheme="minorHAnsi" w:cstheme="minorHAnsi"/>
          <w:sz w:val="24"/>
        </w:rPr>
      </w:pPr>
      <w:r w:rsidRPr="008153D2">
        <w:rPr>
          <w:rFonts w:asciiTheme="minorHAnsi" w:hAnsiTheme="minorHAnsi" w:cstheme="minorHAnsi"/>
          <w:sz w:val="24"/>
        </w:rPr>
        <w:t>Draft each of a contract’s parts with clarity and without ambiguity.</w:t>
      </w:r>
    </w:p>
    <w:p w14:paraId="5CD6D78E" w14:textId="3B3E578E" w:rsidR="009565DB" w:rsidRDefault="009565DB" w:rsidP="009565DB">
      <w:pPr>
        <w:pStyle w:val="ListBullet3"/>
        <w:numPr>
          <w:ilvl w:val="0"/>
          <w:numId w:val="42"/>
        </w:numPr>
        <w:spacing w:before="100" w:beforeAutospacing="1" w:after="100" w:afterAutospacing="1" w:line="0" w:lineRule="atLeast"/>
        <w:ind w:left="1498"/>
        <w:rPr>
          <w:rFonts w:asciiTheme="minorHAnsi" w:hAnsiTheme="minorHAnsi" w:cstheme="minorHAnsi"/>
          <w:sz w:val="24"/>
        </w:rPr>
      </w:pPr>
      <w:r w:rsidRPr="008153D2">
        <w:rPr>
          <w:rFonts w:asciiTheme="minorHAnsi" w:hAnsiTheme="minorHAnsi" w:cstheme="minorHAnsi"/>
          <w:sz w:val="24"/>
        </w:rPr>
        <w:t>Effectively work through the drafting process.</w:t>
      </w:r>
    </w:p>
    <w:p w14:paraId="16104A8B" w14:textId="77777777" w:rsidR="009565DB" w:rsidRPr="008153D2" w:rsidRDefault="009565DB" w:rsidP="009565DB">
      <w:pPr>
        <w:numPr>
          <w:ilvl w:val="0"/>
          <w:numId w:val="42"/>
        </w:numPr>
        <w:spacing w:before="100" w:beforeAutospacing="1" w:after="100" w:afterAutospacing="1" w:line="0" w:lineRule="atLeast"/>
        <w:ind w:left="1498"/>
        <w:rPr>
          <w:rFonts w:asciiTheme="minorHAnsi" w:hAnsiTheme="minorHAnsi" w:cstheme="minorHAnsi"/>
        </w:rPr>
      </w:pPr>
      <w:r w:rsidRPr="008153D2">
        <w:rPr>
          <w:rFonts w:asciiTheme="minorHAnsi" w:hAnsiTheme="minorHAnsi" w:cstheme="minorHAnsi"/>
        </w:rPr>
        <w:t>Understand, draft and comment on contracts and basic transactional documents commonly encountered practice with the client’s goals and objectives in mind.</w:t>
      </w:r>
    </w:p>
    <w:p w14:paraId="61B1C591" w14:textId="10FEA510" w:rsidR="009565DB" w:rsidRPr="008153D2" w:rsidRDefault="00F60AC8" w:rsidP="009565DB">
      <w:pPr>
        <w:pStyle w:val="ListBullet3"/>
        <w:numPr>
          <w:ilvl w:val="0"/>
          <w:numId w:val="42"/>
        </w:numPr>
        <w:spacing w:before="100" w:beforeAutospacing="1" w:after="100" w:afterAutospacing="1" w:line="0" w:lineRule="atLeast"/>
        <w:ind w:left="1498"/>
        <w:rPr>
          <w:rFonts w:asciiTheme="minorHAnsi" w:hAnsiTheme="minorHAnsi" w:cstheme="minorHAnsi"/>
          <w:sz w:val="24"/>
        </w:rPr>
      </w:pPr>
      <w:r>
        <w:rPr>
          <w:rFonts w:asciiTheme="minorHAnsi" w:hAnsiTheme="minorHAnsi" w:cstheme="minorHAnsi"/>
          <w:sz w:val="24"/>
        </w:rPr>
        <w:t xml:space="preserve">Understand </w:t>
      </w:r>
      <w:r w:rsidR="00E37530">
        <w:rPr>
          <w:rFonts w:asciiTheme="minorHAnsi" w:hAnsiTheme="minorHAnsi" w:cstheme="minorHAnsi"/>
          <w:sz w:val="24"/>
        </w:rPr>
        <w:t xml:space="preserve">and </w:t>
      </w:r>
      <w:r w:rsidR="00073A12">
        <w:rPr>
          <w:rFonts w:asciiTheme="minorHAnsi" w:hAnsiTheme="minorHAnsi" w:cstheme="minorHAnsi"/>
          <w:sz w:val="24"/>
        </w:rPr>
        <w:t>draft</w:t>
      </w:r>
      <w:r w:rsidR="00E80593">
        <w:rPr>
          <w:rFonts w:asciiTheme="minorHAnsi" w:hAnsiTheme="minorHAnsi" w:cstheme="minorHAnsi"/>
          <w:sz w:val="24"/>
        </w:rPr>
        <w:t xml:space="preserve"> </w:t>
      </w:r>
      <w:r>
        <w:rPr>
          <w:rFonts w:asciiTheme="minorHAnsi" w:hAnsiTheme="minorHAnsi" w:cstheme="minorHAnsi"/>
          <w:sz w:val="24"/>
        </w:rPr>
        <w:t xml:space="preserve">commonly used contract provisions </w:t>
      </w:r>
    </w:p>
    <w:p w14:paraId="3109D29E" w14:textId="77777777" w:rsidR="006A5D34" w:rsidRPr="008153D2" w:rsidRDefault="006A5D34" w:rsidP="006A5D34">
      <w:pPr>
        <w:rPr>
          <w:rFonts w:asciiTheme="minorHAnsi" w:hAnsiTheme="minorHAnsi" w:cstheme="minorHAnsi"/>
          <w:b/>
          <w:u w:val="single"/>
        </w:rPr>
      </w:pPr>
    </w:p>
    <w:p w14:paraId="0212562F" w14:textId="7F9E8AD0" w:rsidR="00DA68FE" w:rsidRPr="008153D2" w:rsidRDefault="00DA68FE" w:rsidP="00DA68FE">
      <w:pPr>
        <w:rPr>
          <w:rFonts w:asciiTheme="minorHAnsi" w:hAnsiTheme="minorHAnsi" w:cstheme="minorHAnsi"/>
        </w:rPr>
      </w:pPr>
      <w:r w:rsidRPr="008153D2">
        <w:rPr>
          <w:rFonts w:asciiTheme="minorHAnsi" w:hAnsiTheme="minorHAnsi" w:cstheme="minorHAnsi"/>
          <w:b/>
          <w:u w:val="single"/>
        </w:rPr>
        <w:t xml:space="preserve">REQUIRED </w:t>
      </w:r>
      <w:r w:rsidR="00242088" w:rsidRPr="008153D2">
        <w:rPr>
          <w:rFonts w:asciiTheme="minorHAnsi" w:hAnsiTheme="minorHAnsi" w:cstheme="minorHAnsi"/>
          <w:b/>
          <w:u w:val="single"/>
        </w:rPr>
        <w:t>READING MATERIALS:</w:t>
      </w:r>
    </w:p>
    <w:p w14:paraId="7ED49DA3" w14:textId="14C6015C" w:rsidR="00076555" w:rsidRDefault="1B4FD2DD" w:rsidP="77725D33">
      <w:pPr>
        <w:rPr>
          <w:rFonts w:asciiTheme="minorHAnsi" w:hAnsiTheme="minorHAnsi" w:cstheme="minorBidi"/>
        </w:rPr>
      </w:pPr>
      <w:r w:rsidRPr="77725D33">
        <w:rPr>
          <w:rFonts w:asciiTheme="minorHAnsi" w:hAnsiTheme="minorHAnsi" w:cstheme="minorBidi"/>
          <w:b/>
          <w:bCs/>
        </w:rPr>
        <w:t>Text:</w:t>
      </w:r>
      <w:r w:rsidRPr="77725D33">
        <w:rPr>
          <w:rFonts w:asciiTheme="minorHAnsi" w:hAnsiTheme="minorHAnsi" w:cstheme="minorBidi"/>
        </w:rPr>
        <w:t xml:space="preserve"> Stark, Tina L., </w:t>
      </w:r>
      <w:r w:rsidRPr="77725D33">
        <w:rPr>
          <w:rFonts w:asciiTheme="minorHAnsi" w:hAnsiTheme="minorHAnsi" w:cstheme="minorBidi"/>
          <w:i/>
          <w:iCs/>
        </w:rPr>
        <w:t>Drafting Contracts (2nd Edition)</w:t>
      </w:r>
      <w:r w:rsidRPr="77725D33">
        <w:rPr>
          <w:rFonts w:asciiTheme="minorHAnsi" w:hAnsiTheme="minorHAnsi" w:cstheme="minorBidi"/>
        </w:rPr>
        <w:t>, ISBN #978-0-7355-9477-7, Wolters Kluwer Law and Business.</w:t>
      </w:r>
      <w:r w:rsidR="696C1BE0" w:rsidRPr="77725D33">
        <w:rPr>
          <w:rFonts w:asciiTheme="minorHAnsi" w:hAnsiTheme="minorHAnsi" w:cstheme="minorBidi"/>
        </w:rPr>
        <w:t xml:space="preserve"> </w:t>
      </w:r>
      <w:r w:rsidR="57AC5C92" w:rsidRPr="77725D33">
        <w:rPr>
          <w:rFonts w:asciiTheme="minorHAnsi" w:hAnsiTheme="minorHAnsi" w:cstheme="minorBidi"/>
        </w:rPr>
        <w:t>Please note</w:t>
      </w:r>
      <w:r w:rsidR="45330554" w:rsidRPr="77725D33">
        <w:rPr>
          <w:rFonts w:asciiTheme="minorHAnsi" w:hAnsiTheme="minorHAnsi" w:cstheme="minorBidi"/>
        </w:rPr>
        <w:t>-</w:t>
      </w:r>
      <w:r w:rsidR="7406B0E4" w:rsidRPr="77725D33">
        <w:rPr>
          <w:rFonts w:asciiTheme="minorHAnsi" w:hAnsiTheme="minorHAnsi" w:cstheme="minorBidi"/>
        </w:rPr>
        <w:t xml:space="preserve"> there is a </w:t>
      </w:r>
      <w:r w:rsidR="7FD3A2F4" w:rsidRPr="77725D33">
        <w:rPr>
          <w:rFonts w:asciiTheme="minorHAnsi" w:hAnsiTheme="minorHAnsi" w:cstheme="minorBidi"/>
        </w:rPr>
        <w:t>newer edition</w:t>
      </w:r>
      <w:r w:rsidR="04E47532" w:rsidRPr="77725D33">
        <w:rPr>
          <w:rFonts w:asciiTheme="minorHAnsi" w:hAnsiTheme="minorHAnsi" w:cstheme="minorBidi"/>
        </w:rPr>
        <w:t>, but we will us</w:t>
      </w:r>
      <w:r w:rsidR="61D2062D" w:rsidRPr="77725D33">
        <w:rPr>
          <w:rFonts w:asciiTheme="minorHAnsi" w:hAnsiTheme="minorHAnsi" w:cstheme="minorBidi"/>
        </w:rPr>
        <w:t>e</w:t>
      </w:r>
      <w:r w:rsidR="32CC781A" w:rsidRPr="77725D33">
        <w:rPr>
          <w:rFonts w:asciiTheme="minorHAnsi" w:hAnsiTheme="minorHAnsi" w:cstheme="minorBidi"/>
        </w:rPr>
        <w:t xml:space="preserve"> the prior e</w:t>
      </w:r>
      <w:r w:rsidR="62F68AE7" w:rsidRPr="77725D33">
        <w:rPr>
          <w:rFonts w:asciiTheme="minorHAnsi" w:hAnsiTheme="minorHAnsi" w:cstheme="minorBidi"/>
        </w:rPr>
        <w:t>dition</w:t>
      </w:r>
      <w:r w:rsidR="7BAD673D" w:rsidRPr="77725D33">
        <w:rPr>
          <w:rFonts w:asciiTheme="minorHAnsi" w:hAnsiTheme="minorHAnsi" w:cstheme="minorBidi"/>
        </w:rPr>
        <w:t>.</w:t>
      </w:r>
    </w:p>
    <w:p w14:paraId="211E3B1E" w14:textId="77777777" w:rsidR="00B76658" w:rsidRPr="008153D2" w:rsidRDefault="00B76658" w:rsidP="00076555">
      <w:pPr>
        <w:rPr>
          <w:rFonts w:asciiTheme="minorHAnsi" w:hAnsiTheme="minorHAnsi" w:cstheme="minorHAnsi"/>
        </w:rPr>
      </w:pPr>
    </w:p>
    <w:p w14:paraId="397339E0" w14:textId="759B14B6" w:rsidR="006A28CF" w:rsidRDefault="00076555" w:rsidP="00076555">
      <w:pPr>
        <w:rPr>
          <w:rFonts w:asciiTheme="minorHAnsi" w:hAnsiTheme="minorHAnsi" w:cstheme="minorHAnsi"/>
        </w:rPr>
      </w:pPr>
      <w:r w:rsidRPr="008153D2">
        <w:rPr>
          <w:rFonts w:asciiTheme="minorHAnsi" w:hAnsiTheme="minorHAnsi" w:cstheme="minorHAnsi"/>
        </w:rPr>
        <w:t>Barnet</w:t>
      </w:r>
      <w:r w:rsidR="00E654E4">
        <w:rPr>
          <w:rFonts w:asciiTheme="minorHAnsi" w:hAnsiTheme="minorHAnsi" w:cstheme="minorHAnsi"/>
        </w:rPr>
        <w:t>t</w:t>
      </w:r>
      <w:r w:rsidR="00497E8E">
        <w:rPr>
          <w:rFonts w:asciiTheme="minorHAnsi" w:hAnsiTheme="minorHAnsi" w:cstheme="minorHAnsi"/>
        </w:rPr>
        <w:t xml:space="preserve">, Rachel, </w:t>
      </w:r>
      <w:r w:rsidR="006552D6" w:rsidRPr="001861FD">
        <w:rPr>
          <w:rFonts w:asciiTheme="minorHAnsi" w:hAnsiTheme="minorHAnsi" w:cstheme="minorHAnsi"/>
          <w:i/>
          <w:iCs/>
        </w:rPr>
        <w:t>A Short Happy Guide to Business Contracts (2</w:t>
      </w:r>
      <w:r w:rsidR="006552D6" w:rsidRPr="001861FD">
        <w:rPr>
          <w:rFonts w:asciiTheme="minorHAnsi" w:hAnsiTheme="minorHAnsi" w:cstheme="minorHAnsi"/>
          <w:i/>
          <w:iCs/>
          <w:vertAlign w:val="superscript"/>
        </w:rPr>
        <w:t>nd</w:t>
      </w:r>
      <w:r w:rsidR="006552D6" w:rsidRPr="001861FD">
        <w:rPr>
          <w:rFonts w:asciiTheme="minorHAnsi" w:hAnsiTheme="minorHAnsi" w:cstheme="minorHAnsi"/>
          <w:i/>
          <w:iCs/>
        </w:rPr>
        <w:t xml:space="preserve"> Edition)</w:t>
      </w:r>
      <w:r w:rsidR="006552D6" w:rsidRPr="008153D2">
        <w:rPr>
          <w:rFonts w:asciiTheme="minorHAnsi" w:hAnsiTheme="minorHAnsi" w:cstheme="minorHAnsi"/>
        </w:rPr>
        <w:t xml:space="preserve"> </w:t>
      </w:r>
      <w:r w:rsidR="001861FD">
        <w:rPr>
          <w:rFonts w:asciiTheme="minorHAnsi" w:hAnsiTheme="minorHAnsi" w:cstheme="minorHAnsi"/>
        </w:rPr>
        <w:t>ISBN 978-1647086008</w:t>
      </w:r>
      <w:r w:rsidR="00B40A18">
        <w:rPr>
          <w:rFonts w:asciiTheme="minorHAnsi" w:hAnsiTheme="minorHAnsi" w:cstheme="minorHAnsi"/>
        </w:rPr>
        <w:t>,</w:t>
      </w:r>
      <w:r w:rsidR="006552D6" w:rsidRPr="008153D2">
        <w:rPr>
          <w:rFonts w:asciiTheme="minorHAnsi" w:hAnsiTheme="minorHAnsi" w:cstheme="minorHAnsi"/>
        </w:rPr>
        <w:t xml:space="preserve"> West Academic </w:t>
      </w:r>
      <w:r w:rsidR="00B40A18">
        <w:rPr>
          <w:rFonts w:asciiTheme="minorHAnsi" w:hAnsiTheme="minorHAnsi" w:cstheme="minorHAnsi"/>
        </w:rPr>
        <w:t>Publishing (</w:t>
      </w:r>
      <w:r w:rsidR="00B76658">
        <w:rPr>
          <w:rFonts w:asciiTheme="minorHAnsi" w:hAnsiTheme="minorHAnsi" w:cstheme="minorHAnsi"/>
        </w:rPr>
        <w:t xml:space="preserve">You do not need to purchase this, it is </w:t>
      </w:r>
      <w:r w:rsidR="00B40A18">
        <w:rPr>
          <w:rFonts w:asciiTheme="minorHAnsi" w:hAnsiTheme="minorHAnsi" w:cstheme="minorHAnsi"/>
        </w:rPr>
        <w:t xml:space="preserve">available </w:t>
      </w:r>
      <w:r w:rsidR="006552D6" w:rsidRPr="008153D2">
        <w:rPr>
          <w:rFonts w:asciiTheme="minorHAnsi" w:hAnsiTheme="minorHAnsi" w:cstheme="minorHAnsi"/>
        </w:rPr>
        <w:t xml:space="preserve">through </w:t>
      </w:r>
      <w:r w:rsidR="005B19AE">
        <w:rPr>
          <w:rFonts w:asciiTheme="minorHAnsi" w:hAnsiTheme="minorHAnsi" w:cstheme="minorHAnsi"/>
        </w:rPr>
        <w:t>as a</w:t>
      </w:r>
      <w:r w:rsidR="006552D6" w:rsidRPr="008153D2">
        <w:rPr>
          <w:rFonts w:asciiTheme="minorHAnsi" w:hAnsiTheme="minorHAnsi" w:cstheme="minorHAnsi"/>
        </w:rPr>
        <w:t xml:space="preserve"> study guide</w:t>
      </w:r>
      <w:r w:rsidR="005B19AE">
        <w:rPr>
          <w:rFonts w:asciiTheme="minorHAnsi" w:hAnsiTheme="minorHAnsi" w:cstheme="minorHAnsi"/>
        </w:rPr>
        <w:t xml:space="preserve"> through your West Academic subscription)</w:t>
      </w:r>
    </w:p>
    <w:p w14:paraId="5E466C0F" w14:textId="555F05ED" w:rsidR="00076555" w:rsidRPr="008153D2" w:rsidRDefault="00076555" w:rsidP="00076555">
      <w:pPr>
        <w:rPr>
          <w:rFonts w:asciiTheme="minorHAnsi" w:hAnsiTheme="minorHAnsi" w:cstheme="minorHAnsi"/>
        </w:rPr>
      </w:pPr>
      <w:r w:rsidRPr="008153D2">
        <w:rPr>
          <w:rFonts w:asciiTheme="minorHAnsi" w:hAnsiTheme="minorHAnsi" w:cstheme="minorHAnsi"/>
        </w:rPr>
        <w:t xml:space="preserve"> </w:t>
      </w:r>
    </w:p>
    <w:p w14:paraId="27D29B67" w14:textId="3BE2474D" w:rsidR="00B47272" w:rsidRPr="008153D2" w:rsidRDefault="00B942A3" w:rsidP="77725D33">
      <w:pPr>
        <w:rPr>
          <w:rFonts w:asciiTheme="minorHAnsi" w:hAnsiTheme="minorHAnsi" w:cstheme="minorBidi"/>
        </w:rPr>
      </w:pPr>
      <w:r w:rsidRPr="77725D33">
        <w:rPr>
          <w:rFonts w:asciiTheme="minorHAnsi" w:hAnsiTheme="minorHAnsi" w:cstheme="minorBidi"/>
        </w:rPr>
        <w:lastRenderedPageBreak/>
        <w:t xml:space="preserve">Please be sure to register for the Canvas course and have any required materials with you in print or easily accessible electronic form in class. </w:t>
      </w:r>
      <w:r w:rsidR="5207776F" w:rsidRPr="77725D33">
        <w:rPr>
          <w:rFonts w:asciiTheme="minorHAnsi" w:hAnsiTheme="minorHAnsi" w:cstheme="minorBidi"/>
        </w:rPr>
        <w:t>Check</w:t>
      </w:r>
      <w:r w:rsidRPr="77725D33">
        <w:rPr>
          <w:rFonts w:asciiTheme="minorHAnsi" w:hAnsiTheme="minorHAnsi" w:cstheme="minorBidi"/>
        </w:rPr>
        <w:t xml:space="preserve"> your Canvas page and the e-mail connected to the page </w:t>
      </w:r>
      <w:r w:rsidR="0D1E4E59" w:rsidRPr="77725D33">
        <w:rPr>
          <w:rFonts w:asciiTheme="minorHAnsi" w:hAnsiTheme="minorHAnsi" w:cstheme="minorBidi"/>
        </w:rPr>
        <w:t>regularly</w:t>
      </w:r>
      <w:r w:rsidRPr="77725D33">
        <w:rPr>
          <w:rFonts w:asciiTheme="minorHAnsi" w:hAnsiTheme="minorHAnsi" w:cstheme="minorBidi"/>
        </w:rPr>
        <w:t xml:space="preserve"> for any class announcements or adjustments.  </w:t>
      </w:r>
      <w:r w:rsidRPr="77725D33">
        <w:rPr>
          <w:rFonts w:asciiTheme="minorHAnsi" w:eastAsia="Baskerville Old Face" w:hAnsiTheme="minorHAnsi" w:cstheme="minorBidi"/>
        </w:rPr>
        <w:t xml:space="preserve"> </w:t>
      </w:r>
    </w:p>
    <w:p w14:paraId="031B2321" w14:textId="32660670" w:rsidR="00561911" w:rsidRPr="008153D2" w:rsidRDefault="00561911" w:rsidP="00B47272">
      <w:pPr>
        <w:rPr>
          <w:rFonts w:asciiTheme="minorHAnsi" w:hAnsiTheme="minorHAnsi" w:cstheme="minorHAnsi"/>
        </w:rPr>
      </w:pPr>
    </w:p>
    <w:p w14:paraId="5F01B787" w14:textId="77777777" w:rsidR="00FD6A8F" w:rsidRDefault="00242088" w:rsidP="00FD6A8F">
      <w:pPr>
        <w:rPr>
          <w:rFonts w:asciiTheme="minorHAnsi" w:hAnsiTheme="minorHAnsi" w:cstheme="minorHAnsi"/>
          <w:b/>
          <w:u w:val="single"/>
        </w:rPr>
      </w:pPr>
      <w:r w:rsidRPr="008153D2">
        <w:rPr>
          <w:rFonts w:asciiTheme="minorHAnsi" w:hAnsiTheme="minorHAnsi" w:cstheme="minorHAnsi"/>
          <w:b/>
          <w:u w:val="single"/>
        </w:rPr>
        <w:t>COURSE EXPECTATIONS</w:t>
      </w:r>
      <w:r w:rsidR="005B79B1" w:rsidRPr="008153D2">
        <w:rPr>
          <w:rFonts w:asciiTheme="minorHAnsi" w:hAnsiTheme="minorHAnsi" w:cstheme="minorHAnsi"/>
          <w:b/>
          <w:u w:val="single"/>
        </w:rPr>
        <w:t xml:space="preserve"> AND GRADING EVALUATION</w:t>
      </w:r>
      <w:r w:rsidRPr="008153D2">
        <w:rPr>
          <w:rFonts w:asciiTheme="minorHAnsi" w:hAnsiTheme="minorHAnsi" w:cstheme="minorHAnsi"/>
          <w:b/>
          <w:u w:val="single"/>
        </w:rPr>
        <w:t>:</w:t>
      </w:r>
    </w:p>
    <w:p w14:paraId="1122A0C2" w14:textId="76388D63" w:rsidR="00360921" w:rsidRDefault="08E57371" w:rsidP="5ADA02E8">
      <w:pPr>
        <w:pStyle w:val="ListBullet3"/>
        <w:numPr>
          <w:ilvl w:val="0"/>
          <w:numId w:val="0"/>
        </w:numPr>
        <w:spacing w:before="100" w:beforeAutospacing="1" w:after="100" w:afterAutospacing="1" w:line="0" w:lineRule="atLeast"/>
        <w:rPr>
          <w:rFonts w:asciiTheme="minorHAnsi" w:hAnsiTheme="minorHAnsi" w:cstheme="minorBidi"/>
          <w:sz w:val="24"/>
        </w:rPr>
      </w:pPr>
      <w:bookmarkStart w:id="0" w:name="_Hlk124173906"/>
      <w:r w:rsidRPr="5ADA02E8">
        <w:rPr>
          <w:rFonts w:asciiTheme="minorHAnsi" w:hAnsiTheme="minorHAnsi" w:cstheme="minorBidi"/>
          <w:sz w:val="24"/>
        </w:rPr>
        <w:t>You are expected to come to class having completed all the assigned reading and written work.</w:t>
      </w:r>
      <w:r w:rsidR="0087549E" w:rsidRPr="5ADA02E8">
        <w:rPr>
          <w:rFonts w:asciiTheme="minorHAnsi" w:hAnsiTheme="minorHAnsi" w:cstheme="minorBidi"/>
          <w:sz w:val="24"/>
        </w:rPr>
        <w:t xml:space="preserve"> </w:t>
      </w:r>
      <w:r w:rsidR="006A28CF" w:rsidRPr="5ADA02E8">
        <w:rPr>
          <w:rFonts w:asciiTheme="minorHAnsi" w:hAnsiTheme="minorHAnsi" w:cstheme="minorBidi"/>
          <w:sz w:val="24"/>
        </w:rPr>
        <w:t>Usually, y</w:t>
      </w:r>
      <w:r w:rsidR="0087549E" w:rsidRPr="5ADA02E8">
        <w:rPr>
          <w:rFonts w:asciiTheme="minorHAnsi" w:hAnsiTheme="minorHAnsi" w:cstheme="minorBidi"/>
          <w:sz w:val="24"/>
        </w:rPr>
        <w:t>ou will have at least one written assignment each week.</w:t>
      </w:r>
      <w:r w:rsidR="00375C44" w:rsidRPr="5ADA02E8">
        <w:rPr>
          <w:rFonts w:asciiTheme="minorHAnsi" w:hAnsiTheme="minorHAnsi" w:cstheme="minorBidi"/>
          <w:sz w:val="24"/>
        </w:rPr>
        <w:t xml:space="preserve"> Most of the written</w:t>
      </w:r>
      <w:r w:rsidR="0087549E" w:rsidRPr="5ADA02E8">
        <w:rPr>
          <w:rFonts w:asciiTheme="minorHAnsi" w:hAnsiTheme="minorHAnsi" w:cstheme="minorBidi"/>
          <w:sz w:val="24"/>
        </w:rPr>
        <w:t xml:space="preserve"> assignments</w:t>
      </w:r>
      <w:r w:rsidR="00375C44" w:rsidRPr="5ADA02E8">
        <w:rPr>
          <w:rFonts w:asciiTheme="minorHAnsi" w:hAnsiTheme="minorHAnsi" w:cstheme="minorBidi"/>
          <w:sz w:val="24"/>
        </w:rPr>
        <w:t xml:space="preserve"> will not be graded. However, I will ask you to upload </w:t>
      </w:r>
      <w:r w:rsidR="0087549E" w:rsidRPr="5ADA02E8">
        <w:rPr>
          <w:rFonts w:asciiTheme="minorHAnsi" w:hAnsiTheme="minorHAnsi" w:cstheme="minorBidi"/>
          <w:sz w:val="24"/>
        </w:rPr>
        <w:t>them</w:t>
      </w:r>
      <w:r w:rsidR="00375C44" w:rsidRPr="5ADA02E8">
        <w:rPr>
          <w:rFonts w:asciiTheme="minorHAnsi" w:hAnsiTheme="minorHAnsi" w:cstheme="minorBidi"/>
          <w:sz w:val="24"/>
        </w:rPr>
        <w:t xml:space="preserve"> to </w:t>
      </w:r>
      <w:r w:rsidR="00360921" w:rsidRPr="5ADA02E8">
        <w:rPr>
          <w:rFonts w:asciiTheme="minorHAnsi" w:hAnsiTheme="minorHAnsi" w:cstheme="minorBidi"/>
          <w:sz w:val="24"/>
        </w:rPr>
        <w:t xml:space="preserve">Canvas to </w:t>
      </w:r>
      <w:r w:rsidR="00375C44" w:rsidRPr="5ADA02E8">
        <w:rPr>
          <w:rFonts w:asciiTheme="minorHAnsi" w:hAnsiTheme="minorHAnsi" w:cstheme="minorBidi"/>
          <w:sz w:val="24"/>
        </w:rPr>
        <w:t xml:space="preserve">show that you have completed </w:t>
      </w:r>
      <w:r w:rsidR="0087549E" w:rsidRPr="5ADA02E8">
        <w:rPr>
          <w:rFonts w:asciiTheme="minorHAnsi" w:hAnsiTheme="minorHAnsi" w:cstheme="minorBidi"/>
          <w:sz w:val="24"/>
        </w:rPr>
        <w:t>them</w:t>
      </w:r>
      <w:r w:rsidR="00375C44" w:rsidRPr="5ADA02E8">
        <w:rPr>
          <w:rFonts w:asciiTheme="minorHAnsi" w:hAnsiTheme="minorHAnsi" w:cstheme="minorBidi"/>
          <w:sz w:val="24"/>
        </w:rPr>
        <w:t>.</w:t>
      </w:r>
      <w:r w:rsidR="007779C2" w:rsidRPr="5ADA02E8">
        <w:rPr>
          <w:rFonts w:asciiTheme="minorHAnsi" w:hAnsiTheme="minorHAnsi" w:cstheme="minorBidi"/>
          <w:sz w:val="24"/>
        </w:rPr>
        <w:t xml:space="preserve"> Completion of your assignments will be considered when </w:t>
      </w:r>
      <w:r w:rsidR="0087549E" w:rsidRPr="5ADA02E8">
        <w:rPr>
          <w:rFonts w:asciiTheme="minorHAnsi" w:hAnsiTheme="minorHAnsi" w:cstheme="minorBidi"/>
          <w:sz w:val="24"/>
        </w:rPr>
        <w:t>calculating your final grade.</w:t>
      </w:r>
    </w:p>
    <w:p w14:paraId="2906BA3F" w14:textId="77777777" w:rsidR="00FD11A2" w:rsidRDefault="00360921" w:rsidP="00F60AC8">
      <w:pPr>
        <w:pStyle w:val="ListBullet3"/>
        <w:numPr>
          <w:ilvl w:val="0"/>
          <w:numId w:val="0"/>
        </w:numPr>
        <w:spacing w:before="100" w:beforeAutospacing="1" w:after="100" w:afterAutospacing="1" w:line="0" w:lineRule="atLeast"/>
        <w:rPr>
          <w:rFonts w:asciiTheme="minorHAnsi" w:hAnsiTheme="minorHAnsi" w:cstheme="minorHAnsi"/>
          <w:sz w:val="24"/>
        </w:rPr>
      </w:pPr>
      <w:r>
        <w:rPr>
          <w:rFonts w:asciiTheme="minorHAnsi" w:hAnsiTheme="minorHAnsi" w:cstheme="minorHAnsi"/>
          <w:sz w:val="24"/>
        </w:rPr>
        <w:t xml:space="preserve">Feedback- for most assignments I will provide the class with generalized feedback. For graded assignment I will </w:t>
      </w:r>
      <w:r w:rsidR="00FD11A2">
        <w:rPr>
          <w:rFonts w:asciiTheme="minorHAnsi" w:hAnsiTheme="minorHAnsi" w:cstheme="minorHAnsi"/>
          <w:sz w:val="24"/>
        </w:rPr>
        <w:t xml:space="preserve">give individual feedback. </w:t>
      </w:r>
    </w:p>
    <w:p w14:paraId="2C70D0BD" w14:textId="3D3D316B" w:rsidR="0083097C" w:rsidRPr="008153D2" w:rsidRDefault="00FD11A2" w:rsidP="00F60AC8">
      <w:pPr>
        <w:pStyle w:val="ListBullet3"/>
        <w:numPr>
          <w:ilvl w:val="0"/>
          <w:numId w:val="0"/>
        </w:numPr>
        <w:spacing w:before="100" w:beforeAutospacing="1" w:after="100" w:afterAutospacing="1" w:line="0" w:lineRule="atLeast"/>
        <w:rPr>
          <w:rFonts w:asciiTheme="minorHAnsi" w:hAnsiTheme="minorHAnsi" w:cstheme="minorHAnsi"/>
          <w:sz w:val="24"/>
        </w:rPr>
      </w:pPr>
      <w:r>
        <w:rPr>
          <w:rFonts w:asciiTheme="minorHAnsi" w:hAnsiTheme="minorHAnsi" w:cstheme="minorHAnsi"/>
          <w:sz w:val="24"/>
        </w:rPr>
        <w:t>At times I will ask you to review one another’s work. This is a great way for you to see how someone else approaches the assignments</w:t>
      </w:r>
      <w:r w:rsidR="00324592">
        <w:rPr>
          <w:rFonts w:asciiTheme="minorHAnsi" w:hAnsiTheme="minorHAnsi" w:cstheme="minorHAnsi"/>
          <w:sz w:val="24"/>
        </w:rPr>
        <w:t>, and to see problems that we usually cannot see in our own work. I expect that you will take these exercises seriously</w:t>
      </w:r>
      <w:r w:rsidR="006D13D7">
        <w:rPr>
          <w:rFonts w:asciiTheme="minorHAnsi" w:hAnsiTheme="minorHAnsi" w:cstheme="minorHAnsi"/>
          <w:sz w:val="24"/>
        </w:rPr>
        <w:t>,</w:t>
      </w:r>
      <w:r w:rsidR="00324592">
        <w:rPr>
          <w:rFonts w:asciiTheme="minorHAnsi" w:hAnsiTheme="minorHAnsi" w:cstheme="minorHAnsi"/>
          <w:sz w:val="24"/>
        </w:rPr>
        <w:t xml:space="preserve"> </w:t>
      </w:r>
      <w:r w:rsidR="006D13D7">
        <w:rPr>
          <w:rFonts w:asciiTheme="minorHAnsi" w:hAnsiTheme="minorHAnsi" w:cstheme="minorHAnsi"/>
          <w:sz w:val="24"/>
        </w:rPr>
        <w:t>provide useful feedback, and try to learn from what you have read.</w:t>
      </w:r>
      <w:r w:rsidR="00375C44">
        <w:rPr>
          <w:rFonts w:asciiTheme="minorHAnsi" w:hAnsiTheme="minorHAnsi" w:cstheme="minorHAnsi"/>
          <w:sz w:val="24"/>
        </w:rPr>
        <w:t xml:space="preserve"> </w:t>
      </w:r>
    </w:p>
    <w:bookmarkEnd w:id="0"/>
    <w:p w14:paraId="6343FE1D" w14:textId="522C91B1" w:rsidR="009A0BDA" w:rsidRPr="008153D2" w:rsidRDefault="009A0BDA" w:rsidP="0083097C">
      <w:pPr>
        <w:pStyle w:val="NormalWeb"/>
        <w:rPr>
          <w:rFonts w:asciiTheme="minorHAnsi" w:hAnsiTheme="minorHAnsi" w:cstheme="minorHAnsi"/>
        </w:rPr>
      </w:pPr>
      <w:r w:rsidRPr="008153D2">
        <w:rPr>
          <w:rFonts w:asciiTheme="minorHAnsi" w:hAnsiTheme="minorHAnsi" w:cstheme="minorHAnsi"/>
        </w:rPr>
        <w:t xml:space="preserve">Your final grade will be </w:t>
      </w:r>
      <w:r w:rsidR="008D560B" w:rsidRPr="008153D2">
        <w:rPr>
          <w:rFonts w:asciiTheme="minorHAnsi" w:hAnsiTheme="minorHAnsi" w:cstheme="minorHAnsi"/>
        </w:rPr>
        <w:t>calculated as follows:</w:t>
      </w:r>
    </w:p>
    <w:p w14:paraId="6AC4FA18" w14:textId="1500E303" w:rsidR="008D560B" w:rsidRPr="00DC6404" w:rsidRDefault="008D560B" w:rsidP="00DC6404">
      <w:pPr>
        <w:pStyle w:val="ListParagraph"/>
        <w:numPr>
          <w:ilvl w:val="0"/>
          <w:numId w:val="44"/>
        </w:numPr>
        <w:rPr>
          <w:rFonts w:asciiTheme="minorHAnsi" w:hAnsiTheme="minorHAnsi" w:cstheme="minorBidi"/>
        </w:rPr>
      </w:pPr>
      <w:r w:rsidRPr="00DC6404">
        <w:rPr>
          <w:rFonts w:asciiTheme="minorHAnsi" w:hAnsiTheme="minorHAnsi" w:cstheme="minorBidi"/>
        </w:rPr>
        <w:t>40%</w:t>
      </w:r>
      <w:r>
        <w:tab/>
      </w:r>
      <w:r w:rsidRPr="00DC6404">
        <w:rPr>
          <w:rFonts w:asciiTheme="minorHAnsi" w:hAnsiTheme="minorHAnsi" w:cstheme="minorBidi"/>
        </w:rPr>
        <w:t>4 Graded assignments</w:t>
      </w:r>
      <w:r w:rsidR="6764804B" w:rsidRPr="00DC6404">
        <w:rPr>
          <w:rFonts w:asciiTheme="minorHAnsi" w:hAnsiTheme="minorHAnsi" w:cstheme="minorBidi"/>
        </w:rPr>
        <w:t>; three will be drafting projects and one will be a quiz. The drafting assignments are</w:t>
      </w:r>
      <w:r w:rsidRPr="00DC6404">
        <w:rPr>
          <w:rFonts w:asciiTheme="minorHAnsi" w:hAnsiTheme="minorHAnsi" w:cstheme="minorBidi"/>
        </w:rPr>
        <w:t xml:space="preserve"> graded on a </w:t>
      </w:r>
      <w:r w:rsidR="00B76658" w:rsidRPr="00DC6404">
        <w:rPr>
          <w:rFonts w:asciiTheme="minorHAnsi" w:hAnsiTheme="minorHAnsi" w:cstheme="minorBidi"/>
        </w:rPr>
        <w:t>10-point</w:t>
      </w:r>
      <w:r w:rsidRPr="00DC6404">
        <w:rPr>
          <w:rFonts w:asciiTheme="minorHAnsi" w:hAnsiTheme="minorHAnsi" w:cstheme="minorBidi"/>
        </w:rPr>
        <w:t xml:space="preserve"> scale; most grades will be a 7, 8 or 9- 7- needs improvement; 8- on track; 9- well done</w:t>
      </w:r>
      <w:r w:rsidR="02BD1341" w:rsidRPr="00DC6404">
        <w:rPr>
          <w:rFonts w:asciiTheme="minorHAnsi" w:hAnsiTheme="minorHAnsi" w:cstheme="minorBidi"/>
        </w:rPr>
        <w:t>. The quiz will be graded based on the percentage of correct answers.</w:t>
      </w:r>
      <w:r w:rsidRPr="00DC6404">
        <w:rPr>
          <w:rFonts w:asciiTheme="minorHAnsi" w:hAnsiTheme="minorHAnsi" w:cstheme="minorBidi"/>
        </w:rPr>
        <w:t xml:space="preserve"> </w:t>
      </w:r>
    </w:p>
    <w:p w14:paraId="21BB5AE3" w14:textId="03EA97BE" w:rsidR="008D560B" w:rsidRPr="00D60383" w:rsidRDefault="008D560B" w:rsidP="00D60383">
      <w:pPr>
        <w:pStyle w:val="ListParagraph"/>
        <w:numPr>
          <w:ilvl w:val="0"/>
          <w:numId w:val="44"/>
        </w:numPr>
        <w:rPr>
          <w:rFonts w:asciiTheme="minorHAnsi" w:hAnsiTheme="minorHAnsi" w:cstheme="minorHAnsi"/>
        </w:rPr>
      </w:pPr>
      <w:r w:rsidRPr="00D60383">
        <w:rPr>
          <w:rFonts w:asciiTheme="minorHAnsi" w:hAnsiTheme="minorHAnsi" w:cstheme="minorHAnsi"/>
        </w:rPr>
        <w:t>5%</w:t>
      </w:r>
      <w:r w:rsidRPr="00D60383">
        <w:rPr>
          <w:rFonts w:asciiTheme="minorHAnsi" w:hAnsiTheme="minorHAnsi" w:cstheme="minorHAnsi"/>
        </w:rPr>
        <w:tab/>
        <w:t>Successful completion of class exercises, class participation and attendance</w:t>
      </w:r>
      <w:r w:rsidR="00A85409">
        <w:rPr>
          <w:rFonts w:asciiTheme="minorHAnsi" w:hAnsiTheme="minorHAnsi" w:cstheme="minorHAnsi"/>
        </w:rPr>
        <w:t xml:space="preserve"> (i</w:t>
      </w:r>
      <w:r w:rsidR="00905625">
        <w:rPr>
          <w:rFonts w:asciiTheme="minorHAnsi" w:hAnsiTheme="minorHAnsi" w:cstheme="minorHAnsi"/>
        </w:rPr>
        <w:t xml:space="preserve">ncluding </w:t>
      </w:r>
      <w:r w:rsidR="0009691B">
        <w:rPr>
          <w:rFonts w:asciiTheme="minorHAnsi" w:hAnsiTheme="minorHAnsi" w:cstheme="minorHAnsi"/>
        </w:rPr>
        <w:t>ar</w:t>
      </w:r>
      <w:r w:rsidR="00D24686">
        <w:rPr>
          <w:rFonts w:asciiTheme="minorHAnsi" w:hAnsiTheme="minorHAnsi" w:cstheme="minorHAnsi"/>
        </w:rPr>
        <w:t>riving on</w:t>
      </w:r>
      <w:r w:rsidR="009725EF">
        <w:rPr>
          <w:rFonts w:asciiTheme="minorHAnsi" w:hAnsiTheme="minorHAnsi" w:cstheme="minorHAnsi"/>
        </w:rPr>
        <w:t xml:space="preserve"> time to</w:t>
      </w:r>
      <w:r w:rsidR="00C85DF7">
        <w:rPr>
          <w:rFonts w:asciiTheme="minorHAnsi" w:hAnsiTheme="minorHAnsi" w:cstheme="minorHAnsi"/>
        </w:rPr>
        <w:t xml:space="preserve"> </w:t>
      </w:r>
      <w:r w:rsidR="00C52AFA">
        <w:rPr>
          <w:rFonts w:asciiTheme="minorHAnsi" w:hAnsiTheme="minorHAnsi" w:cstheme="minorHAnsi"/>
        </w:rPr>
        <w:t>class</w:t>
      </w:r>
      <w:r w:rsidR="005F2E51">
        <w:rPr>
          <w:rFonts w:asciiTheme="minorHAnsi" w:hAnsiTheme="minorHAnsi" w:cstheme="minorHAnsi"/>
        </w:rPr>
        <w:t>)</w:t>
      </w:r>
      <w:r w:rsidRPr="00D60383">
        <w:rPr>
          <w:rFonts w:asciiTheme="minorHAnsi" w:hAnsiTheme="minorHAnsi" w:cstheme="minorHAnsi"/>
        </w:rPr>
        <w:t>.</w:t>
      </w:r>
    </w:p>
    <w:p w14:paraId="2B9A8D29" w14:textId="5A639F69" w:rsidR="008D560B" w:rsidRPr="00D60383" w:rsidRDefault="008D560B" w:rsidP="00D60383">
      <w:pPr>
        <w:pStyle w:val="ListParagraph"/>
        <w:numPr>
          <w:ilvl w:val="0"/>
          <w:numId w:val="44"/>
        </w:numPr>
        <w:rPr>
          <w:rFonts w:asciiTheme="minorHAnsi" w:hAnsiTheme="minorHAnsi" w:cstheme="minorBidi"/>
        </w:rPr>
      </w:pPr>
      <w:r w:rsidRPr="00D60383">
        <w:rPr>
          <w:rFonts w:asciiTheme="minorHAnsi" w:hAnsiTheme="minorHAnsi" w:cstheme="minorBidi"/>
        </w:rPr>
        <w:t>55%</w:t>
      </w:r>
      <w:r>
        <w:tab/>
      </w:r>
      <w:r w:rsidRPr="00D60383">
        <w:rPr>
          <w:rFonts w:asciiTheme="minorHAnsi" w:hAnsiTheme="minorHAnsi" w:cstheme="minorBidi"/>
        </w:rPr>
        <w:t>Final project (</w:t>
      </w:r>
      <w:r w:rsidR="00077F8C" w:rsidRPr="00D60383">
        <w:rPr>
          <w:rFonts w:asciiTheme="minorHAnsi" w:hAnsiTheme="minorHAnsi" w:cstheme="minorBidi"/>
        </w:rPr>
        <w:t xml:space="preserve">tentative </w:t>
      </w:r>
      <w:r w:rsidRPr="00D60383">
        <w:rPr>
          <w:rFonts w:asciiTheme="minorHAnsi" w:hAnsiTheme="minorHAnsi" w:cstheme="minorBidi"/>
        </w:rPr>
        <w:t xml:space="preserve">due </w:t>
      </w:r>
      <w:r w:rsidR="00B76132" w:rsidRPr="00D60383">
        <w:rPr>
          <w:rFonts w:asciiTheme="minorHAnsi" w:hAnsiTheme="minorHAnsi" w:cstheme="minorBidi"/>
        </w:rPr>
        <w:t>date is the last</w:t>
      </w:r>
      <w:r w:rsidRPr="00D60383">
        <w:rPr>
          <w:rFonts w:asciiTheme="minorHAnsi" w:hAnsiTheme="minorHAnsi" w:cstheme="minorBidi"/>
        </w:rPr>
        <w:t xml:space="preserve"> day of class- </w:t>
      </w:r>
      <w:r w:rsidR="7A4A8CCF" w:rsidRPr="00D60383">
        <w:rPr>
          <w:rFonts w:asciiTheme="minorHAnsi" w:hAnsiTheme="minorHAnsi" w:cstheme="minorBidi"/>
        </w:rPr>
        <w:t>Thursday November 14, 2024</w:t>
      </w:r>
      <w:r w:rsidRPr="00D60383">
        <w:rPr>
          <w:rFonts w:asciiTheme="minorHAnsi" w:hAnsiTheme="minorHAnsi" w:cstheme="minorBidi"/>
        </w:rPr>
        <w:t>)</w:t>
      </w:r>
    </w:p>
    <w:p w14:paraId="35E32913" w14:textId="2DF402B9" w:rsidR="008153D2" w:rsidRPr="008153D2" w:rsidRDefault="008153D2" w:rsidP="008D560B">
      <w:pPr>
        <w:rPr>
          <w:rFonts w:asciiTheme="minorHAnsi" w:hAnsiTheme="minorHAnsi" w:cstheme="minorHAnsi"/>
        </w:rPr>
      </w:pPr>
    </w:p>
    <w:p w14:paraId="206235F6" w14:textId="53AFC4AB" w:rsidR="00242088" w:rsidRDefault="008D560B" w:rsidP="00B942A3">
      <w:pPr>
        <w:spacing w:before="120" w:after="200"/>
        <w:rPr>
          <w:rFonts w:asciiTheme="minorHAnsi" w:hAnsiTheme="minorHAnsi" w:cstheme="minorHAnsi"/>
        </w:rPr>
      </w:pPr>
      <w:r w:rsidRPr="008153D2">
        <w:rPr>
          <w:rFonts w:asciiTheme="minorHAnsi" w:hAnsiTheme="minorHAnsi" w:cstheme="minorHAnsi"/>
          <w:b/>
          <w:u w:val="single"/>
        </w:rPr>
        <w:t xml:space="preserve">ATTENDANCE </w:t>
      </w:r>
      <w:r w:rsidR="001C0EA6" w:rsidRPr="008153D2">
        <w:rPr>
          <w:rFonts w:asciiTheme="minorHAnsi" w:hAnsiTheme="minorHAnsi" w:cstheme="minorHAnsi"/>
          <w:b/>
          <w:u w:val="single"/>
        </w:rPr>
        <w:t>POLICY:</w:t>
      </w:r>
      <w:r w:rsidR="001C0EA6" w:rsidRPr="008153D2">
        <w:rPr>
          <w:rFonts w:asciiTheme="minorHAnsi" w:hAnsiTheme="minorHAnsi" w:cstheme="minorHAnsi"/>
        </w:rPr>
        <w:br/>
        <w:t xml:space="preserve">Attendance in class is required by both the ABA and the Law School. </w:t>
      </w:r>
      <w:r w:rsidR="00EE1989">
        <w:rPr>
          <w:rFonts w:asciiTheme="minorHAnsi" w:hAnsiTheme="minorHAnsi" w:cstheme="minorHAnsi"/>
        </w:rPr>
        <w:t>Plea</w:t>
      </w:r>
      <w:r w:rsidR="00F77BBC">
        <w:rPr>
          <w:rFonts w:asciiTheme="minorHAnsi" w:hAnsiTheme="minorHAnsi" w:cstheme="minorHAnsi"/>
        </w:rPr>
        <w:t xml:space="preserve">se arrive </w:t>
      </w:r>
      <w:r w:rsidR="00A230F1">
        <w:rPr>
          <w:rFonts w:asciiTheme="minorHAnsi" w:hAnsiTheme="minorHAnsi" w:cstheme="minorHAnsi"/>
        </w:rPr>
        <w:t xml:space="preserve">on time- </w:t>
      </w:r>
      <w:r w:rsidR="00E97175">
        <w:rPr>
          <w:rFonts w:asciiTheme="minorHAnsi" w:hAnsiTheme="minorHAnsi" w:cstheme="minorHAnsi"/>
        </w:rPr>
        <w:t>a</w:t>
      </w:r>
      <w:r w:rsidR="001C0EA6" w:rsidRPr="008153D2">
        <w:rPr>
          <w:rFonts w:asciiTheme="minorHAnsi" w:hAnsiTheme="minorHAnsi" w:cstheme="minorHAnsi"/>
        </w:rPr>
        <w:t>ttendance will be taken at each class meeting.</w:t>
      </w:r>
      <w:r w:rsidR="00C22798">
        <w:rPr>
          <w:rFonts w:asciiTheme="minorHAnsi" w:hAnsiTheme="minorHAnsi" w:cstheme="minorHAnsi"/>
        </w:rPr>
        <w:t xml:space="preserve"> </w:t>
      </w:r>
      <w:r w:rsidR="001C0EA6" w:rsidRPr="008153D2">
        <w:rPr>
          <w:rFonts w:asciiTheme="minorHAnsi" w:hAnsiTheme="minorHAnsi" w:cstheme="minorHAnsi"/>
        </w:rPr>
        <w:t xml:space="preserve">  Students are allowed </w:t>
      </w:r>
      <w:r w:rsidRPr="008153D2">
        <w:rPr>
          <w:rFonts w:asciiTheme="minorHAnsi" w:hAnsiTheme="minorHAnsi" w:cstheme="minorHAnsi"/>
        </w:rPr>
        <w:t>f</w:t>
      </w:r>
      <w:r w:rsidR="00566090">
        <w:rPr>
          <w:rFonts w:asciiTheme="minorHAnsi" w:hAnsiTheme="minorHAnsi" w:cstheme="minorHAnsi"/>
        </w:rPr>
        <w:t>ive</w:t>
      </w:r>
      <w:r w:rsidRPr="008153D2">
        <w:rPr>
          <w:rFonts w:asciiTheme="minorHAnsi" w:hAnsiTheme="minorHAnsi" w:cstheme="minorHAnsi"/>
        </w:rPr>
        <w:t xml:space="preserve"> </w:t>
      </w:r>
      <w:r w:rsidR="001C0EA6" w:rsidRPr="008153D2">
        <w:rPr>
          <w:rFonts w:asciiTheme="minorHAnsi" w:hAnsiTheme="minorHAnsi" w:cstheme="minorHAnsi"/>
        </w:rPr>
        <w:t xml:space="preserve">absences </w:t>
      </w:r>
      <w:r w:rsidR="00B76132" w:rsidRPr="008153D2">
        <w:rPr>
          <w:rFonts w:asciiTheme="minorHAnsi" w:hAnsiTheme="minorHAnsi" w:cstheme="minorHAnsi"/>
        </w:rPr>
        <w:t>during</w:t>
      </w:r>
      <w:r w:rsidR="001C0EA6" w:rsidRPr="008153D2">
        <w:rPr>
          <w:rFonts w:asciiTheme="minorHAnsi" w:hAnsiTheme="minorHAnsi" w:cstheme="minorHAnsi"/>
        </w:rPr>
        <w:t xml:space="preserve"> the semester.  Students are responsible for ensuring that they are not recorded as absent if they come in late.  A student who fails to meet the attendance requirement will be dropped from the course. The law school’s policy on attendance can be found </w:t>
      </w:r>
      <w:hyperlink r:id="rId8" w:anchor=":~:text=co%2Dcurricular%20activities.-,Attendance,regular%20and%20punctual%20class%20attendance.&amp;text=UF%20Law%20policy%20permits%20dismissal,of%2012%20credits%20per%20semester." w:history="1">
        <w:r w:rsidR="001C0EA6" w:rsidRPr="008153D2">
          <w:rPr>
            <w:rStyle w:val="Hyperlink"/>
            <w:rFonts w:asciiTheme="minorHAnsi" w:hAnsiTheme="minorHAnsi" w:cstheme="minorHAnsi"/>
            <w:color w:val="auto"/>
          </w:rPr>
          <w:t>here</w:t>
        </w:r>
      </w:hyperlink>
      <w:r w:rsidR="001C0EA6" w:rsidRPr="008153D2">
        <w:rPr>
          <w:rFonts w:asciiTheme="minorHAnsi" w:hAnsiTheme="minorHAnsi" w:cstheme="minorHAnsi"/>
        </w:rPr>
        <w:t>.</w:t>
      </w:r>
      <w:r w:rsidRPr="008153D2">
        <w:rPr>
          <w:rFonts w:asciiTheme="minorHAnsi" w:hAnsiTheme="minorHAnsi" w:cstheme="minorHAnsi"/>
        </w:rPr>
        <w:t xml:space="preserve"> The only absences that will be excused are those covered by the University’s policy on Observance of </w:t>
      </w:r>
      <w:r w:rsidR="006D2400" w:rsidRPr="008153D2">
        <w:rPr>
          <w:rFonts w:asciiTheme="minorHAnsi" w:hAnsiTheme="minorHAnsi" w:cstheme="minorHAnsi"/>
        </w:rPr>
        <w:t>R</w:t>
      </w:r>
      <w:r w:rsidRPr="008153D2">
        <w:rPr>
          <w:rFonts w:asciiTheme="minorHAnsi" w:hAnsiTheme="minorHAnsi" w:cstheme="minorHAnsi"/>
        </w:rPr>
        <w:t>eligious</w:t>
      </w:r>
      <w:r w:rsidR="006D2400" w:rsidRPr="008153D2">
        <w:rPr>
          <w:rFonts w:asciiTheme="minorHAnsi" w:hAnsiTheme="minorHAnsi" w:cstheme="minorHAnsi"/>
        </w:rPr>
        <w:t xml:space="preserve"> Holidays (see below).</w:t>
      </w:r>
      <w:r w:rsidR="00B76658">
        <w:rPr>
          <w:rFonts w:asciiTheme="minorHAnsi" w:hAnsiTheme="minorHAnsi" w:cstheme="minorHAnsi"/>
        </w:rPr>
        <w:t xml:space="preserve"> All others count towards the maximum allowed.</w:t>
      </w:r>
      <w:r w:rsidR="006D2400" w:rsidRPr="008153D2">
        <w:rPr>
          <w:rFonts w:asciiTheme="minorHAnsi" w:hAnsiTheme="minorHAnsi" w:cstheme="minorHAnsi"/>
        </w:rPr>
        <w:t xml:space="preserve"> </w:t>
      </w:r>
    </w:p>
    <w:p w14:paraId="1B3591C4" w14:textId="65C680B2" w:rsidR="002662DA" w:rsidRPr="008153D2" w:rsidRDefault="00C11052" w:rsidP="00B942A3">
      <w:pPr>
        <w:spacing w:before="120" w:after="200"/>
        <w:rPr>
          <w:rFonts w:asciiTheme="minorHAnsi" w:hAnsiTheme="minorHAnsi" w:cstheme="minorBidi"/>
        </w:rPr>
      </w:pPr>
      <w:r w:rsidRPr="6110FCFA">
        <w:rPr>
          <w:rFonts w:asciiTheme="minorHAnsi" w:hAnsiTheme="minorHAnsi" w:cstheme="minorBidi"/>
        </w:rPr>
        <w:t>If you an</w:t>
      </w:r>
      <w:r w:rsidR="00436FFB" w:rsidRPr="6110FCFA">
        <w:rPr>
          <w:rFonts w:asciiTheme="minorHAnsi" w:hAnsiTheme="minorHAnsi" w:cstheme="minorBidi"/>
        </w:rPr>
        <w:t>ticipate a pro</w:t>
      </w:r>
      <w:r w:rsidR="001415A9" w:rsidRPr="6110FCFA">
        <w:rPr>
          <w:rFonts w:asciiTheme="minorHAnsi" w:hAnsiTheme="minorHAnsi" w:cstheme="minorBidi"/>
        </w:rPr>
        <w:t>blem with</w:t>
      </w:r>
      <w:r w:rsidR="0078300E" w:rsidRPr="6110FCFA">
        <w:rPr>
          <w:rFonts w:asciiTheme="minorHAnsi" w:hAnsiTheme="minorHAnsi" w:cstheme="minorBidi"/>
        </w:rPr>
        <w:t xml:space="preserve"> your attendanc</w:t>
      </w:r>
      <w:r w:rsidR="00C60384" w:rsidRPr="6110FCFA">
        <w:rPr>
          <w:rFonts w:asciiTheme="minorHAnsi" w:hAnsiTheme="minorHAnsi" w:cstheme="minorBidi"/>
        </w:rPr>
        <w:t xml:space="preserve">e due to a family </w:t>
      </w:r>
      <w:r w:rsidR="0081078E" w:rsidRPr="6110FCFA">
        <w:rPr>
          <w:rFonts w:asciiTheme="minorHAnsi" w:hAnsiTheme="minorHAnsi" w:cstheme="minorBidi"/>
        </w:rPr>
        <w:t>emergency or ill</w:t>
      </w:r>
      <w:r w:rsidR="008A2B20" w:rsidRPr="6110FCFA">
        <w:rPr>
          <w:rFonts w:asciiTheme="minorHAnsi" w:hAnsiTheme="minorHAnsi" w:cstheme="minorBidi"/>
        </w:rPr>
        <w:t>ness, please</w:t>
      </w:r>
      <w:r w:rsidR="009C6C97" w:rsidRPr="6110FCFA">
        <w:rPr>
          <w:rFonts w:asciiTheme="minorHAnsi" w:hAnsiTheme="minorHAnsi" w:cstheme="minorBidi"/>
        </w:rPr>
        <w:t xml:space="preserve"> notify </w:t>
      </w:r>
      <w:r w:rsidR="00DE243E" w:rsidRPr="6110FCFA">
        <w:rPr>
          <w:rFonts w:asciiTheme="minorHAnsi" w:hAnsiTheme="minorHAnsi" w:cstheme="minorBidi"/>
        </w:rPr>
        <w:t>m</w:t>
      </w:r>
      <w:r w:rsidR="1D77F98F" w:rsidRPr="6110FCFA">
        <w:rPr>
          <w:rFonts w:asciiTheme="minorHAnsi" w:hAnsiTheme="minorHAnsi" w:cstheme="minorBidi"/>
        </w:rPr>
        <w:t>e</w:t>
      </w:r>
      <w:r w:rsidR="00DE243E" w:rsidRPr="6110FCFA">
        <w:rPr>
          <w:rFonts w:asciiTheme="minorHAnsi" w:hAnsiTheme="minorHAnsi" w:cstheme="minorBidi"/>
        </w:rPr>
        <w:t xml:space="preserve"> immediately.</w:t>
      </w:r>
      <w:r w:rsidR="009B2FBC" w:rsidRPr="6110FCFA">
        <w:rPr>
          <w:rFonts w:asciiTheme="minorHAnsi" w:hAnsiTheme="minorHAnsi" w:cstheme="minorBidi"/>
        </w:rPr>
        <w:t xml:space="preserve"> </w:t>
      </w:r>
    </w:p>
    <w:p w14:paraId="2B480FF7" w14:textId="56814C3A" w:rsidR="00570808" w:rsidRPr="008153D2" w:rsidRDefault="00570808" w:rsidP="00552454">
      <w:pPr>
        <w:rPr>
          <w:rFonts w:asciiTheme="minorHAnsi" w:hAnsiTheme="minorHAnsi" w:cstheme="minorHAnsi"/>
          <w:b/>
          <w:u w:val="single"/>
        </w:rPr>
      </w:pPr>
      <w:r w:rsidRPr="008153D2">
        <w:rPr>
          <w:rFonts w:asciiTheme="minorHAnsi" w:hAnsiTheme="minorHAnsi" w:cstheme="minorHAnsi"/>
          <w:b/>
          <w:u w:val="single"/>
        </w:rPr>
        <w:t>COMPLIANCE WITH UF HONOR CODE:</w:t>
      </w:r>
    </w:p>
    <w:p w14:paraId="06994BC7" w14:textId="2C5A8F58" w:rsidR="00570808" w:rsidRDefault="00570808" w:rsidP="00552454">
      <w:pPr>
        <w:rPr>
          <w:rFonts w:asciiTheme="minorHAnsi" w:hAnsiTheme="minorHAnsi" w:cstheme="minorHAnsi"/>
          <w:shd w:val="clear" w:color="auto" w:fill="FFFFFF"/>
        </w:rPr>
      </w:pPr>
      <w:r w:rsidRPr="008153D2">
        <w:rPr>
          <w:rFonts w:asciiTheme="minorHAnsi" w:eastAsia="Calibri" w:hAnsiTheme="minorHAnsi" w:cstheme="minorHAnsi"/>
        </w:rPr>
        <w:lastRenderedPageBreak/>
        <w:t>A</w:t>
      </w:r>
      <w:r w:rsidRPr="008153D2">
        <w:rPr>
          <w:rFonts w:asciiTheme="minorHAnsi" w:hAnsiTheme="minorHAnsi" w:cstheme="minorHAnsi"/>
        </w:rPr>
        <w:t xml:space="preserve">cademic honesty and integrity are fundamental values of the University community. Students should be sure that they understand the UF Law Honor Code located </w:t>
      </w:r>
      <w:hyperlink r:id="rId9" w:history="1">
        <w:r w:rsidRPr="008153D2">
          <w:rPr>
            <w:rStyle w:val="Hyperlink"/>
            <w:rFonts w:asciiTheme="minorHAnsi" w:hAnsiTheme="minorHAnsi" w:cstheme="minorHAnsi"/>
            <w:color w:val="auto"/>
          </w:rPr>
          <w:t>here</w:t>
        </w:r>
      </w:hyperlink>
      <w:r w:rsidRPr="008153D2">
        <w:rPr>
          <w:rFonts w:asciiTheme="minorHAnsi" w:hAnsiTheme="minorHAnsi" w:cstheme="minorHAnsi"/>
        </w:rPr>
        <w:t>.</w:t>
      </w:r>
      <w:r w:rsidR="009F4DAE" w:rsidRPr="008153D2">
        <w:rPr>
          <w:rFonts w:asciiTheme="minorHAnsi" w:hAnsiTheme="minorHAnsi" w:cstheme="minorHAnsi"/>
        </w:rPr>
        <w:t xml:space="preserve"> </w:t>
      </w:r>
    </w:p>
    <w:p w14:paraId="2E377ECF" w14:textId="77777777" w:rsidR="00520B05" w:rsidRDefault="00520B05" w:rsidP="00552454">
      <w:pPr>
        <w:rPr>
          <w:rFonts w:asciiTheme="minorHAnsi" w:hAnsiTheme="minorHAnsi" w:cstheme="minorHAnsi"/>
          <w:shd w:val="clear" w:color="auto" w:fill="FFFFFF"/>
        </w:rPr>
      </w:pPr>
    </w:p>
    <w:p w14:paraId="3C0A37D9" w14:textId="7F7CD782" w:rsidR="00520B05" w:rsidRPr="008153D2" w:rsidRDefault="016CC661" w:rsidP="77725D33">
      <w:pPr>
        <w:rPr>
          <w:rFonts w:asciiTheme="minorHAnsi" w:hAnsiTheme="minorHAnsi" w:cstheme="minorBidi"/>
        </w:rPr>
      </w:pPr>
      <w:r w:rsidRPr="77725D33">
        <w:rPr>
          <w:rFonts w:asciiTheme="minorHAnsi" w:hAnsiTheme="minorHAnsi" w:cstheme="minorBidi"/>
          <w:shd w:val="clear" w:color="auto" w:fill="FFFFFF"/>
        </w:rPr>
        <w:t xml:space="preserve">Unless </w:t>
      </w:r>
      <w:r w:rsidR="341B2A0A" w:rsidRPr="77725D33">
        <w:rPr>
          <w:rFonts w:asciiTheme="minorHAnsi" w:hAnsiTheme="minorHAnsi" w:cstheme="minorBidi"/>
          <w:shd w:val="clear" w:color="auto" w:fill="FFFFFF"/>
        </w:rPr>
        <w:t>I ask you to use it</w:t>
      </w:r>
      <w:r w:rsidR="5AC5F198" w:rsidRPr="77725D33">
        <w:rPr>
          <w:rFonts w:asciiTheme="minorHAnsi" w:hAnsiTheme="minorHAnsi" w:cstheme="minorBidi"/>
          <w:shd w:val="clear" w:color="auto" w:fill="FFFFFF"/>
        </w:rPr>
        <w:t>, you</w:t>
      </w:r>
      <w:r w:rsidR="2F6FC767" w:rsidRPr="77725D33">
        <w:rPr>
          <w:rFonts w:asciiTheme="minorHAnsi" w:hAnsiTheme="minorHAnsi" w:cstheme="minorBidi"/>
          <w:shd w:val="clear" w:color="auto" w:fill="FFFFFF"/>
        </w:rPr>
        <w:t xml:space="preserve"> are pro</w:t>
      </w:r>
      <w:r w:rsidR="50BCCED1" w:rsidRPr="77725D33">
        <w:rPr>
          <w:rFonts w:asciiTheme="minorHAnsi" w:hAnsiTheme="minorHAnsi" w:cstheme="minorBidi"/>
          <w:shd w:val="clear" w:color="auto" w:fill="FFFFFF"/>
        </w:rPr>
        <w:t xml:space="preserve">hibited from using </w:t>
      </w:r>
      <w:r w:rsidR="30EDB3A8" w:rsidRPr="77725D33">
        <w:rPr>
          <w:rFonts w:asciiTheme="minorHAnsi" w:hAnsiTheme="minorHAnsi" w:cstheme="minorBidi"/>
          <w:shd w:val="clear" w:color="auto" w:fill="FFFFFF"/>
        </w:rPr>
        <w:t>Artifici</w:t>
      </w:r>
      <w:r w:rsidR="3EFFDDE7" w:rsidRPr="77725D33">
        <w:rPr>
          <w:rFonts w:asciiTheme="minorHAnsi" w:hAnsiTheme="minorHAnsi" w:cstheme="minorBidi"/>
          <w:shd w:val="clear" w:color="auto" w:fill="FFFFFF"/>
        </w:rPr>
        <w:t>al Intell</w:t>
      </w:r>
      <w:r w:rsidR="649191D1" w:rsidRPr="77725D33">
        <w:rPr>
          <w:rFonts w:asciiTheme="minorHAnsi" w:hAnsiTheme="minorHAnsi" w:cstheme="minorBidi"/>
          <w:shd w:val="clear" w:color="auto" w:fill="FFFFFF"/>
        </w:rPr>
        <w:t xml:space="preserve">igence </w:t>
      </w:r>
      <w:r w:rsidR="4065B6AD" w:rsidRPr="77725D33">
        <w:rPr>
          <w:rFonts w:asciiTheme="minorHAnsi" w:hAnsiTheme="minorHAnsi" w:cstheme="minorBidi"/>
          <w:shd w:val="clear" w:color="auto" w:fill="FFFFFF"/>
        </w:rPr>
        <w:t xml:space="preserve">to </w:t>
      </w:r>
      <w:r w:rsidR="046C655B" w:rsidRPr="77725D33">
        <w:rPr>
          <w:rFonts w:asciiTheme="minorHAnsi" w:hAnsiTheme="minorHAnsi" w:cstheme="minorBidi"/>
          <w:shd w:val="clear" w:color="auto" w:fill="FFFFFF"/>
        </w:rPr>
        <w:t>draft assi</w:t>
      </w:r>
      <w:r w:rsidR="7F72029F" w:rsidRPr="77725D33">
        <w:rPr>
          <w:rFonts w:asciiTheme="minorHAnsi" w:hAnsiTheme="minorHAnsi" w:cstheme="minorBidi"/>
          <w:shd w:val="clear" w:color="auto" w:fill="FFFFFF"/>
        </w:rPr>
        <w:t xml:space="preserve">gnments. </w:t>
      </w:r>
      <w:r w:rsidR="39A757EF" w:rsidRPr="77725D33">
        <w:rPr>
          <w:rFonts w:asciiTheme="minorHAnsi" w:hAnsiTheme="minorHAnsi" w:cstheme="minorBidi"/>
          <w:shd w:val="clear" w:color="auto" w:fill="FFFFFF"/>
        </w:rPr>
        <w:t>Although AI has made drafting much faster and more efficient, for class purposes, you need to show that you understand and can apply the drafting standards without AI.</w:t>
      </w:r>
      <w:r w:rsidR="1A5A7232" w:rsidRPr="77725D33">
        <w:rPr>
          <w:rFonts w:asciiTheme="minorHAnsi" w:hAnsiTheme="minorHAnsi" w:cstheme="minorBidi"/>
          <w:shd w:val="clear" w:color="auto" w:fill="FFFFFF"/>
        </w:rPr>
        <w:t xml:space="preserve"> </w:t>
      </w:r>
      <w:r w:rsidR="2C91FBE2" w:rsidRPr="77725D33">
        <w:rPr>
          <w:rFonts w:asciiTheme="minorHAnsi" w:hAnsiTheme="minorHAnsi" w:cstheme="minorBidi"/>
          <w:shd w:val="clear" w:color="auto" w:fill="FFFFFF"/>
        </w:rPr>
        <w:t>Onc</w:t>
      </w:r>
      <w:r w:rsidR="5257E986" w:rsidRPr="77725D33">
        <w:rPr>
          <w:rFonts w:asciiTheme="minorHAnsi" w:hAnsiTheme="minorHAnsi" w:cstheme="minorBidi"/>
          <w:shd w:val="clear" w:color="auto" w:fill="FFFFFF"/>
        </w:rPr>
        <w:t xml:space="preserve">e you </w:t>
      </w:r>
      <w:r w:rsidR="35BE2473" w:rsidRPr="77725D33">
        <w:rPr>
          <w:rFonts w:asciiTheme="minorHAnsi" w:hAnsiTheme="minorHAnsi" w:cstheme="minorBidi"/>
          <w:shd w:val="clear" w:color="auto" w:fill="FFFFFF"/>
        </w:rPr>
        <w:t>d</w:t>
      </w:r>
      <w:r w:rsidR="76385663" w:rsidRPr="77725D33">
        <w:rPr>
          <w:rFonts w:asciiTheme="minorHAnsi" w:hAnsiTheme="minorHAnsi" w:cstheme="minorBidi"/>
          <w:shd w:val="clear" w:color="auto" w:fill="FFFFFF"/>
        </w:rPr>
        <w:t>emonstrate</w:t>
      </w:r>
      <w:r w:rsidR="247598C2" w:rsidRPr="77725D33">
        <w:rPr>
          <w:rFonts w:asciiTheme="minorHAnsi" w:hAnsiTheme="minorHAnsi" w:cstheme="minorBidi"/>
          <w:shd w:val="clear" w:color="auto" w:fill="FFFFFF"/>
        </w:rPr>
        <w:t xml:space="preserve"> </w:t>
      </w:r>
      <w:r w:rsidR="2DAAA4E2" w:rsidRPr="77725D33">
        <w:rPr>
          <w:rFonts w:asciiTheme="minorHAnsi" w:hAnsiTheme="minorHAnsi" w:cstheme="minorBidi"/>
          <w:shd w:val="clear" w:color="auto" w:fill="FFFFFF"/>
        </w:rPr>
        <w:t xml:space="preserve">that skill, </w:t>
      </w:r>
      <w:r w:rsidR="33C33A56" w:rsidRPr="77725D33">
        <w:rPr>
          <w:rFonts w:asciiTheme="minorHAnsi" w:hAnsiTheme="minorHAnsi" w:cstheme="minorBidi"/>
          <w:shd w:val="clear" w:color="auto" w:fill="FFFFFF"/>
        </w:rPr>
        <w:t xml:space="preserve">we </w:t>
      </w:r>
      <w:r w:rsidR="7506506C" w:rsidRPr="77725D33">
        <w:rPr>
          <w:rFonts w:asciiTheme="minorHAnsi" w:hAnsiTheme="minorHAnsi" w:cstheme="minorBidi"/>
          <w:shd w:val="clear" w:color="auto" w:fill="FFFFFF"/>
        </w:rPr>
        <w:t xml:space="preserve">may </w:t>
      </w:r>
      <w:r w:rsidR="5B3187C5" w:rsidRPr="77725D33">
        <w:rPr>
          <w:rFonts w:asciiTheme="minorHAnsi" w:hAnsiTheme="minorHAnsi" w:cstheme="minorBidi"/>
          <w:shd w:val="clear" w:color="auto" w:fill="FFFFFF"/>
        </w:rPr>
        <w:t xml:space="preserve">incorporate </w:t>
      </w:r>
      <w:r w:rsidR="12E0B4A3" w:rsidRPr="77725D33">
        <w:rPr>
          <w:rFonts w:asciiTheme="minorHAnsi" w:hAnsiTheme="minorHAnsi" w:cstheme="minorBidi"/>
          <w:shd w:val="clear" w:color="auto" w:fill="FFFFFF"/>
        </w:rPr>
        <w:t>AI into our</w:t>
      </w:r>
      <w:r w:rsidR="38D0EB32" w:rsidRPr="77725D33">
        <w:rPr>
          <w:rFonts w:asciiTheme="minorHAnsi" w:hAnsiTheme="minorHAnsi" w:cstheme="minorBidi"/>
          <w:shd w:val="clear" w:color="auto" w:fill="FFFFFF"/>
        </w:rPr>
        <w:t xml:space="preserve"> drafting </w:t>
      </w:r>
      <w:r w:rsidR="27CBA496" w:rsidRPr="77725D33">
        <w:rPr>
          <w:rFonts w:asciiTheme="minorHAnsi" w:hAnsiTheme="minorHAnsi" w:cstheme="minorBidi"/>
          <w:shd w:val="clear" w:color="auto" w:fill="FFFFFF"/>
        </w:rPr>
        <w:t>process.</w:t>
      </w:r>
    </w:p>
    <w:p w14:paraId="6A9D1843" w14:textId="77777777" w:rsidR="00552454" w:rsidRPr="008153D2" w:rsidRDefault="00552454" w:rsidP="00552454">
      <w:pPr>
        <w:rPr>
          <w:rFonts w:asciiTheme="minorHAnsi" w:hAnsiTheme="minorHAnsi" w:cstheme="minorHAnsi"/>
        </w:rPr>
      </w:pPr>
    </w:p>
    <w:p w14:paraId="41FCCAFD" w14:textId="77777777" w:rsidR="00570808" w:rsidRPr="008153D2" w:rsidRDefault="00570808" w:rsidP="00570808">
      <w:pPr>
        <w:rPr>
          <w:rFonts w:asciiTheme="minorHAnsi" w:hAnsiTheme="minorHAnsi" w:cstheme="minorHAnsi"/>
          <w:b/>
          <w:u w:val="single"/>
        </w:rPr>
      </w:pPr>
      <w:r w:rsidRPr="008153D2">
        <w:rPr>
          <w:rFonts w:asciiTheme="minorHAnsi" w:hAnsiTheme="minorHAnsi" w:cstheme="minorHAnsi"/>
          <w:b/>
          <w:u w:val="single"/>
        </w:rPr>
        <w:t>INFORMATION ON UF LAW GRADING POLICIES:</w:t>
      </w:r>
    </w:p>
    <w:p w14:paraId="42B44D25" w14:textId="77777777" w:rsidR="00D62E03" w:rsidRDefault="00570808" w:rsidP="00570808">
      <w:pPr>
        <w:textAlignment w:val="baseline"/>
        <w:rPr>
          <w:rFonts w:asciiTheme="minorHAnsi" w:hAnsiTheme="minorHAnsi" w:cstheme="minorHAnsi"/>
        </w:rPr>
      </w:pPr>
      <w:r w:rsidRPr="008153D2">
        <w:rPr>
          <w:rFonts w:asciiTheme="minorHAnsi" w:hAnsiTheme="minorHAnsi" w:cstheme="minorHAnsi"/>
        </w:rPr>
        <w:t>The Levin College of Law’s mean and mandatory distributions are posted on the College’s website and this class adheres to that posted grading policy. The following chart describes the specific letter grade/grade point equivalent in place:  </w:t>
      </w:r>
    </w:p>
    <w:p w14:paraId="022E4F62" w14:textId="77777777" w:rsidR="00D62E03" w:rsidRDefault="00D62E03" w:rsidP="00570808">
      <w:pPr>
        <w:textAlignment w:val="baseline"/>
        <w:rPr>
          <w:rFonts w:asciiTheme="minorHAnsi" w:hAnsiTheme="minorHAnsi" w:cstheme="minorHAnsi"/>
        </w:rPr>
      </w:pPr>
    </w:p>
    <w:tbl>
      <w:tblPr>
        <w:tblW w:w="924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7"/>
        <w:gridCol w:w="1620"/>
        <w:gridCol w:w="2610"/>
        <w:gridCol w:w="2340"/>
      </w:tblGrid>
      <w:tr w:rsidR="00D62E03" w:rsidRPr="008153D2" w14:paraId="32DEB4A5" w14:textId="77777777" w:rsidTr="00FB6F2F">
        <w:trPr>
          <w:trHeight w:val="345"/>
        </w:trPr>
        <w:tc>
          <w:tcPr>
            <w:tcW w:w="2677" w:type="dxa"/>
            <w:tcBorders>
              <w:top w:val="single" w:sz="6" w:space="0" w:color="auto"/>
              <w:left w:val="single" w:sz="6" w:space="0" w:color="auto"/>
              <w:bottom w:val="single" w:sz="6" w:space="0" w:color="auto"/>
              <w:right w:val="single" w:sz="6" w:space="0" w:color="auto"/>
            </w:tcBorders>
            <w:shd w:val="clear" w:color="auto" w:fill="auto"/>
            <w:hideMark/>
          </w:tcPr>
          <w:p w14:paraId="1A005152" w14:textId="77777777" w:rsidR="00D62E03" w:rsidRPr="008153D2" w:rsidRDefault="00D62E03" w:rsidP="00FB6F2F">
            <w:pPr>
              <w:textAlignment w:val="baseline"/>
              <w:rPr>
                <w:rFonts w:asciiTheme="minorHAnsi" w:hAnsiTheme="minorHAnsi" w:cstheme="minorHAnsi"/>
              </w:rPr>
            </w:pPr>
            <w:r w:rsidRPr="008153D2">
              <w:rPr>
                <w:rFonts w:asciiTheme="minorHAnsi" w:hAnsiTheme="minorHAnsi" w:cstheme="minorHAnsi"/>
              </w:rPr>
              <w:t>Letter Grade  </w:t>
            </w:r>
          </w:p>
        </w:tc>
        <w:tc>
          <w:tcPr>
            <w:tcW w:w="1620" w:type="dxa"/>
            <w:tcBorders>
              <w:top w:val="single" w:sz="6" w:space="0" w:color="auto"/>
              <w:left w:val="nil"/>
              <w:bottom w:val="single" w:sz="6" w:space="0" w:color="auto"/>
              <w:right w:val="single" w:sz="4" w:space="0" w:color="auto"/>
            </w:tcBorders>
            <w:shd w:val="clear" w:color="auto" w:fill="auto"/>
            <w:hideMark/>
          </w:tcPr>
          <w:p w14:paraId="193C7834" w14:textId="77777777" w:rsidR="00D62E03" w:rsidRPr="008153D2" w:rsidRDefault="00D62E03" w:rsidP="00FB6F2F">
            <w:pPr>
              <w:textAlignment w:val="baseline"/>
              <w:rPr>
                <w:rFonts w:asciiTheme="minorHAnsi" w:hAnsiTheme="minorHAnsi" w:cstheme="minorHAnsi"/>
              </w:rPr>
            </w:pPr>
            <w:r w:rsidRPr="008153D2">
              <w:rPr>
                <w:rFonts w:asciiTheme="minorHAnsi" w:hAnsiTheme="minorHAnsi" w:cstheme="minorHAnsi"/>
              </w:rPr>
              <w:t>Point Equivalent  </w:t>
            </w:r>
          </w:p>
        </w:tc>
        <w:tc>
          <w:tcPr>
            <w:tcW w:w="2610" w:type="dxa"/>
            <w:tcBorders>
              <w:top w:val="single" w:sz="4" w:space="0" w:color="auto"/>
              <w:left w:val="single" w:sz="4" w:space="0" w:color="auto"/>
              <w:bottom w:val="single" w:sz="4" w:space="0" w:color="auto"/>
              <w:right w:val="single" w:sz="4" w:space="0" w:color="auto"/>
            </w:tcBorders>
          </w:tcPr>
          <w:p w14:paraId="3FDC2C52" w14:textId="77777777" w:rsidR="00D62E03" w:rsidRPr="008153D2" w:rsidRDefault="00D62E03" w:rsidP="00FB6F2F">
            <w:pPr>
              <w:rPr>
                <w:rFonts w:asciiTheme="minorHAnsi" w:hAnsiTheme="minorHAnsi" w:cstheme="minorHAnsi"/>
              </w:rPr>
            </w:pPr>
            <w:r w:rsidRPr="008153D2">
              <w:rPr>
                <w:rFonts w:asciiTheme="minorHAnsi" w:hAnsiTheme="minorHAnsi" w:cstheme="minorHAnsi"/>
              </w:rPr>
              <w:t>Letter Grade  </w:t>
            </w:r>
          </w:p>
        </w:tc>
        <w:tc>
          <w:tcPr>
            <w:tcW w:w="2340" w:type="dxa"/>
            <w:tcBorders>
              <w:top w:val="single" w:sz="4" w:space="0" w:color="auto"/>
              <w:left w:val="single" w:sz="4" w:space="0" w:color="auto"/>
              <w:bottom w:val="single" w:sz="4" w:space="0" w:color="auto"/>
              <w:right w:val="single" w:sz="4" w:space="0" w:color="auto"/>
            </w:tcBorders>
          </w:tcPr>
          <w:p w14:paraId="7C9D1FED" w14:textId="77777777" w:rsidR="00D62E03" w:rsidRPr="008153D2" w:rsidRDefault="00D62E03" w:rsidP="00FB6F2F">
            <w:pPr>
              <w:rPr>
                <w:rFonts w:asciiTheme="minorHAnsi" w:hAnsiTheme="minorHAnsi" w:cstheme="minorHAnsi"/>
              </w:rPr>
            </w:pPr>
            <w:r w:rsidRPr="008153D2">
              <w:rPr>
                <w:rFonts w:asciiTheme="minorHAnsi" w:hAnsiTheme="minorHAnsi" w:cstheme="minorHAnsi"/>
              </w:rPr>
              <w:t>Point Equivalent  </w:t>
            </w:r>
          </w:p>
        </w:tc>
      </w:tr>
      <w:tr w:rsidR="00D62E03" w:rsidRPr="008153D2" w14:paraId="27D5EF96" w14:textId="77777777" w:rsidTr="00FB6F2F">
        <w:trPr>
          <w:trHeight w:val="300"/>
        </w:trPr>
        <w:tc>
          <w:tcPr>
            <w:tcW w:w="2677" w:type="dxa"/>
            <w:tcBorders>
              <w:top w:val="nil"/>
              <w:left w:val="single" w:sz="6" w:space="0" w:color="auto"/>
              <w:bottom w:val="single" w:sz="6" w:space="0" w:color="auto"/>
              <w:right w:val="single" w:sz="6" w:space="0" w:color="auto"/>
            </w:tcBorders>
            <w:shd w:val="clear" w:color="auto" w:fill="auto"/>
            <w:hideMark/>
          </w:tcPr>
          <w:p w14:paraId="24C4E6D9" w14:textId="77777777" w:rsidR="00D62E03" w:rsidRPr="008153D2" w:rsidRDefault="00D62E03" w:rsidP="00FB6F2F">
            <w:pPr>
              <w:textAlignment w:val="baseline"/>
              <w:rPr>
                <w:rFonts w:asciiTheme="minorHAnsi" w:hAnsiTheme="minorHAnsi" w:cstheme="minorHAnsi"/>
              </w:rPr>
            </w:pPr>
            <w:r w:rsidRPr="008153D2">
              <w:rPr>
                <w:rFonts w:asciiTheme="minorHAnsi" w:hAnsiTheme="minorHAnsi" w:cstheme="minorHAnsi"/>
              </w:rPr>
              <w:t>A (Excellent)  </w:t>
            </w:r>
          </w:p>
        </w:tc>
        <w:tc>
          <w:tcPr>
            <w:tcW w:w="1620" w:type="dxa"/>
            <w:tcBorders>
              <w:top w:val="nil"/>
              <w:left w:val="nil"/>
              <w:bottom w:val="single" w:sz="6" w:space="0" w:color="auto"/>
              <w:right w:val="single" w:sz="4" w:space="0" w:color="auto"/>
            </w:tcBorders>
            <w:shd w:val="clear" w:color="auto" w:fill="auto"/>
            <w:hideMark/>
          </w:tcPr>
          <w:p w14:paraId="30D8E28F" w14:textId="77777777" w:rsidR="00D62E03" w:rsidRPr="008153D2" w:rsidRDefault="00D62E03" w:rsidP="00FB6F2F">
            <w:pPr>
              <w:ind w:left="30"/>
              <w:textAlignment w:val="baseline"/>
              <w:rPr>
                <w:rFonts w:asciiTheme="minorHAnsi" w:hAnsiTheme="minorHAnsi" w:cstheme="minorHAnsi"/>
              </w:rPr>
            </w:pPr>
            <w:r w:rsidRPr="008153D2">
              <w:rPr>
                <w:rFonts w:asciiTheme="minorHAnsi" w:hAnsiTheme="minorHAnsi" w:cstheme="minorHAnsi"/>
              </w:rPr>
              <w:t>4.0  </w:t>
            </w:r>
          </w:p>
        </w:tc>
        <w:tc>
          <w:tcPr>
            <w:tcW w:w="2610" w:type="dxa"/>
            <w:tcBorders>
              <w:top w:val="single" w:sz="4" w:space="0" w:color="auto"/>
              <w:left w:val="single" w:sz="4" w:space="0" w:color="auto"/>
              <w:bottom w:val="single" w:sz="4" w:space="0" w:color="auto"/>
              <w:right w:val="single" w:sz="4" w:space="0" w:color="auto"/>
            </w:tcBorders>
          </w:tcPr>
          <w:p w14:paraId="0B78459E" w14:textId="77777777" w:rsidR="00D62E03" w:rsidRPr="008153D2" w:rsidRDefault="00D62E03" w:rsidP="00FB6F2F">
            <w:pPr>
              <w:rPr>
                <w:rFonts w:asciiTheme="minorHAnsi" w:hAnsiTheme="minorHAnsi" w:cstheme="minorHAnsi"/>
              </w:rPr>
            </w:pPr>
            <w:r w:rsidRPr="008153D2">
              <w:rPr>
                <w:rFonts w:asciiTheme="minorHAnsi" w:hAnsiTheme="minorHAnsi" w:cstheme="minorHAnsi"/>
              </w:rPr>
              <w:t>C (Satisfactory)  </w:t>
            </w:r>
          </w:p>
        </w:tc>
        <w:tc>
          <w:tcPr>
            <w:tcW w:w="2340" w:type="dxa"/>
            <w:tcBorders>
              <w:top w:val="single" w:sz="4" w:space="0" w:color="auto"/>
              <w:left w:val="single" w:sz="4" w:space="0" w:color="auto"/>
              <w:bottom w:val="single" w:sz="4" w:space="0" w:color="auto"/>
              <w:right w:val="single" w:sz="4" w:space="0" w:color="auto"/>
            </w:tcBorders>
          </w:tcPr>
          <w:p w14:paraId="201384AF" w14:textId="77777777" w:rsidR="00D62E03" w:rsidRPr="008153D2" w:rsidRDefault="00D62E03" w:rsidP="00FB6F2F">
            <w:pPr>
              <w:rPr>
                <w:rFonts w:asciiTheme="minorHAnsi" w:hAnsiTheme="minorHAnsi" w:cstheme="minorHAnsi"/>
              </w:rPr>
            </w:pPr>
            <w:r w:rsidRPr="008153D2">
              <w:rPr>
                <w:rFonts w:asciiTheme="minorHAnsi" w:hAnsiTheme="minorHAnsi" w:cstheme="minorHAnsi"/>
              </w:rPr>
              <w:t>2.0  </w:t>
            </w:r>
          </w:p>
        </w:tc>
      </w:tr>
      <w:tr w:rsidR="00D62E03" w:rsidRPr="008153D2" w14:paraId="70F78DE3" w14:textId="77777777" w:rsidTr="00FB6F2F">
        <w:tc>
          <w:tcPr>
            <w:tcW w:w="2677" w:type="dxa"/>
            <w:tcBorders>
              <w:top w:val="nil"/>
              <w:left w:val="single" w:sz="6" w:space="0" w:color="auto"/>
              <w:bottom w:val="single" w:sz="6" w:space="0" w:color="auto"/>
              <w:right w:val="single" w:sz="6" w:space="0" w:color="auto"/>
            </w:tcBorders>
            <w:shd w:val="clear" w:color="auto" w:fill="auto"/>
            <w:hideMark/>
          </w:tcPr>
          <w:p w14:paraId="5555284E" w14:textId="77777777" w:rsidR="00D62E03" w:rsidRPr="008153D2" w:rsidRDefault="00D62E03" w:rsidP="00FB6F2F">
            <w:pPr>
              <w:textAlignment w:val="baseline"/>
              <w:rPr>
                <w:rFonts w:asciiTheme="minorHAnsi" w:hAnsiTheme="minorHAnsi" w:cstheme="minorHAnsi"/>
              </w:rPr>
            </w:pPr>
            <w:r w:rsidRPr="008153D2">
              <w:rPr>
                <w:rFonts w:asciiTheme="minorHAnsi" w:hAnsiTheme="minorHAnsi" w:cstheme="minorHAnsi"/>
              </w:rPr>
              <w:t>A-  </w:t>
            </w:r>
          </w:p>
        </w:tc>
        <w:tc>
          <w:tcPr>
            <w:tcW w:w="1620" w:type="dxa"/>
            <w:tcBorders>
              <w:top w:val="nil"/>
              <w:left w:val="nil"/>
              <w:bottom w:val="single" w:sz="6" w:space="0" w:color="auto"/>
              <w:right w:val="single" w:sz="4" w:space="0" w:color="auto"/>
            </w:tcBorders>
            <w:shd w:val="clear" w:color="auto" w:fill="auto"/>
            <w:hideMark/>
          </w:tcPr>
          <w:p w14:paraId="3EF817DF" w14:textId="77777777" w:rsidR="00D62E03" w:rsidRPr="008153D2" w:rsidRDefault="00D62E03" w:rsidP="00FB6F2F">
            <w:pPr>
              <w:ind w:left="30"/>
              <w:textAlignment w:val="baseline"/>
              <w:rPr>
                <w:rFonts w:asciiTheme="minorHAnsi" w:hAnsiTheme="minorHAnsi" w:cstheme="minorHAnsi"/>
              </w:rPr>
            </w:pPr>
            <w:r w:rsidRPr="008153D2">
              <w:rPr>
                <w:rFonts w:asciiTheme="minorHAnsi" w:hAnsiTheme="minorHAnsi" w:cstheme="minorHAnsi"/>
              </w:rPr>
              <w:t>3.67  </w:t>
            </w:r>
          </w:p>
        </w:tc>
        <w:tc>
          <w:tcPr>
            <w:tcW w:w="2610" w:type="dxa"/>
            <w:tcBorders>
              <w:top w:val="single" w:sz="4" w:space="0" w:color="auto"/>
              <w:left w:val="single" w:sz="4" w:space="0" w:color="auto"/>
              <w:bottom w:val="single" w:sz="4" w:space="0" w:color="auto"/>
              <w:right w:val="single" w:sz="4" w:space="0" w:color="auto"/>
            </w:tcBorders>
          </w:tcPr>
          <w:p w14:paraId="4EB89031" w14:textId="77777777" w:rsidR="00D62E03" w:rsidRPr="008153D2" w:rsidRDefault="00D62E03" w:rsidP="00FB6F2F">
            <w:pPr>
              <w:rPr>
                <w:rFonts w:asciiTheme="minorHAnsi" w:hAnsiTheme="minorHAnsi" w:cstheme="minorHAnsi"/>
              </w:rPr>
            </w:pPr>
            <w:r w:rsidRPr="008153D2">
              <w:rPr>
                <w:rFonts w:asciiTheme="minorHAnsi" w:hAnsiTheme="minorHAnsi" w:cstheme="minorHAnsi"/>
              </w:rPr>
              <w:t>C-  </w:t>
            </w:r>
          </w:p>
        </w:tc>
        <w:tc>
          <w:tcPr>
            <w:tcW w:w="2340" w:type="dxa"/>
            <w:tcBorders>
              <w:top w:val="single" w:sz="4" w:space="0" w:color="auto"/>
              <w:left w:val="single" w:sz="4" w:space="0" w:color="auto"/>
              <w:bottom w:val="single" w:sz="4" w:space="0" w:color="auto"/>
              <w:right w:val="single" w:sz="4" w:space="0" w:color="auto"/>
            </w:tcBorders>
          </w:tcPr>
          <w:p w14:paraId="19807AE6" w14:textId="77777777" w:rsidR="00D62E03" w:rsidRPr="008153D2" w:rsidRDefault="00D62E03" w:rsidP="00FB6F2F">
            <w:pPr>
              <w:rPr>
                <w:rFonts w:asciiTheme="minorHAnsi" w:hAnsiTheme="minorHAnsi" w:cstheme="minorHAnsi"/>
              </w:rPr>
            </w:pPr>
            <w:r w:rsidRPr="008153D2">
              <w:rPr>
                <w:rFonts w:asciiTheme="minorHAnsi" w:hAnsiTheme="minorHAnsi" w:cstheme="minorHAnsi"/>
              </w:rPr>
              <w:t>1.67  </w:t>
            </w:r>
          </w:p>
        </w:tc>
      </w:tr>
      <w:tr w:rsidR="00D62E03" w:rsidRPr="008153D2" w14:paraId="5AE9B390" w14:textId="77777777" w:rsidTr="00FB6F2F">
        <w:tc>
          <w:tcPr>
            <w:tcW w:w="2677" w:type="dxa"/>
            <w:tcBorders>
              <w:top w:val="nil"/>
              <w:left w:val="single" w:sz="6" w:space="0" w:color="auto"/>
              <w:bottom w:val="single" w:sz="6" w:space="0" w:color="auto"/>
              <w:right w:val="single" w:sz="6" w:space="0" w:color="auto"/>
            </w:tcBorders>
            <w:shd w:val="clear" w:color="auto" w:fill="auto"/>
            <w:hideMark/>
          </w:tcPr>
          <w:p w14:paraId="640B307A" w14:textId="77777777" w:rsidR="00D62E03" w:rsidRPr="008153D2" w:rsidRDefault="00D62E03" w:rsidP="00FB6F2F">
            <w:pPr>
              <w:textAlignment w:val="baseline"/>
              <w:rPr>
                <w:rFonts w:asciiTheme="minorHAnsi" w:hAnsiTheme="minorHAnsi" w:cstheme="minorHAnsi"/>
              </w:rPr>
            </w:pPr>
            <w:r w:rsidRPr="008153D2">
              <w:rPr>
                <w:rFonts w:asciiTheme="minorHAnsi" w:hAnsiTheme="minorHAnsi" w:cstheme="minorHAnsi"/>
              </w:rPr>
              <w:t>B+  </w:t>
            </w:r>
          </w:p>
        </w:tc>
        <w:tc>
          <w:tcPr>
            <w:tcW w:w="1620" w:type="dxa"/>
            <w:tcBorders>
              <w:top w:val="nil"/>
              <w:left w:val="nil"/>
              <w:bottom w:val="single" w:sz="6" w:space="0" w:color="auto"/>
              <w:right w:val="single" w:sz="4" w:space="0" w:color="auto"/>
            </w:tcBorders>
            <w:shd w:val="clear" w:color="auto" w:fill="auto"/>
            <w:hideMark/>
          </w:tcPr>
          <w:p w14:paraId="1C4FB1A2" w14:textId="77777777" w:rsidR="00D62E03" w:rsidRPr="008153D2" w:rsidRDefault="00D62E03" w:rsidP="00FB6F2F">
            <w:pPr>
              <w:ind w:left="30"/>
              <w:textAlignment w:val="baseline"/>
              <w:rPr>
                <w:rFonts w:asciiTheme="minorHAnsi" w:hAnsiTheme="minorHAnsi" w:cstheme="minorHAnsi"/>
              </w:rPr>
            </w:pPr>
            <w:r w:rsidRPr="008153D2">
              <w:rPr>
                <w:rFonts w:asciiTheme="minorHAnsi" w:hAnsiTheme="minorHAnsi" w:cstheme="minorHAnsi"/>
              </w:rPr>
              <w:t>3.33  </w:t>
            </w:r>
          </w:p>
        </w:tc>
        <w:tc>
          <w:tcPr>
            <w:tcW w:w="2610" w:type="dxa"/>
            <w:tcBorders>
              <w:top w:val="single" w:sz="4" w:space="0" w:color="auto"/>
              <w:left w:val="single" w:sz="4" w:space="0" w:color="auto"/>
              <w:bottom w:val="single" w:sz="4" w:space="0" w:color="auto"/>
              <w:right w:val="single" w:sz="4" w:space="0" w:color="auto"/>
            </w:tcBorders>
          </w:tcPr>
          <w:p w14:paraId="385E4A40" w14:textId="77777777" w:rsidR="00D62E03" w:rsidRPr="008153D2" w:rsidRDefault="00D62E03" w:rsidP="00FB6F2F">
            <w:pPr>
              <w:rPr>
                <w:rFonts w:asciiTheme="minorHAnsi" w:hAnsiTheme="minorHAnsi" w:cstheme="minorHAnsi"/>
              </w:rPr>
            </w:pPr>
            <w:r w:rsidRPr="008153D2">
              <w:rPr>
                <w:rFonts w:asciiTheme="minorHAnsi" w:hAnsiTheme="minorHAnsi" w:cstheme="minorHAnsi"/>
              </w:rPr>
              <w:t>D+  </w:t>
            </w:r>
          </w:p>
        </w:tc>
        <w:tc>
          <w:tcPr>
            <w:tcW w:w="2340" w:type="dxa"/>
            <w:tcBorders>
              <w:top w:val="single" w:sz="4" w:space="0" w:color="auto"/>
              <w:left w:val="single" w:sz="4" w:space="0" w:color="auto"/>
              <w:bottom w:val="single" w:sz="4" w:space="0" w:color="auto"/>
              <w:right w:val="single" w:sz="4" w:space="0" w:color="auto"/>
            </w:tcBorders>
          </w:tcPr>
          <w:p w14:paraId="14534E26" w14:textId="77777777" w:rsidR="00D62E03" w:rsidRPr="008153D2" w:rsidRDefault="00D62E03" w:rsidP="00FB6F2F">
            <w:pPr>
              <w:rPr>
                <w:rFonts w:asciiTheme="minorHAnsi" w:hAnsiTheme="minorHAnsi" w:cstheme="minorHAnsi"/>
              </w:rPr>
            </w:pPr>
            <w:r w:rsidRPr="008153D2">
              <w:rPr>
                <w:rFonts w:asciiTheme="minorHAnsi" w:hAnsiTheme="minorHAnsi" w:cstheme="minorHAnsi"/>
              </w:rPr>
              <w:t>1.33  </w:t>
            </w:r>
          </w:p>
        </w:tc>
      </w:tr>
      <w:tr w:rsidR="00D62E03" w:rsidRPr="008153D2" w14:paraId="1F124B4D" w14:textId="77777777" w:rsidTr="00FB6F2F">
        <w:tc>
          <w:tcPr>
            <w:tcW w:w="2677" w:type="dxa"/>
            <w:tcBorders>
              <w:top w:val="nil"/>
              <w:left w:val="single" w:sz="6" w:space="0" w:color="auto"/>
              <w:bottom w:val="single" w:sz="6" w:space="0" w:color="auto"/>
              <w:right w:val="single" w:sz="6" w:space="0" w:color="auto"/>
            </w:tcBorders>
            <w:shd w:val="clear" w:color="auto" w:fill="auto"/>
            <w:hideMark/>
          </w:tcPr>
          <w:p w14:paraId="529A7826" w14:textId="77777777" w:rsidR="00D62E03" w:rsidRPr="008153D2" w:rsidRDefault="00D62E03" w:rsidP="00FB6F2F">
            <w:pPr>
              <w:textAlignment w:val="baseline"/>
              <w:rPr>
                <w:rFonts w:asciiTheme="minorHAnsi" w:hAnsiTheme="minorHAnsi" w:cstheme="minorHAnsi"/>
              </w:rPr>
            </w:pPr>
            <w:r w:rsidRPr="008153D2">
              <w:rPr>
                <w:rFonts w:asciiTheme="minorHAnsi" w:hAnsiTheme="minorHAnsi" w:cstheme="minorHAnsi"/>
              </w:rPr>
              <w:t>B  </w:t>
            </w:r>
          </w:p>
        </w:tc>
        <w:tc>
          <w:tcPr>
            <w:tcW w:w="1620" w:type="dxa"/>
            <w:tcBorders>
              <w:top w:val="nil"/>
              <w:left w:val="nil"/>
              <w:bottom w:val="single" w:sz="6" w:space="0" w:color="auto"/>
              <w:right w:val="single" w:sz="4" w:space="0" w:color="auto"/>
            </w:tcBorders>
            <w:shd w:val="clear" w:color="auto" w:fill="auto"/>
            <w:hideMark/>
          </w:tcPr>
          <w:p w14:paraId="0B0025AC" w14:textId="77777777" w:rsidR="00D62E03" w:rsidRPr="008153D2" w:rsidRDefault="00D62E03" w:rsidP="00FB6F2F">
            <w:pPr>
              <w:ind w:left="30"/>
              <w:textAlignment w:val="baseline"/>
              <w:rPr>
                <w:rFonts w:asciiTheme="minorHAnsi" w:hAnsiTheme="minorHAnsi" w:cstheme="minorHAnsi"/>
              </w:rPr>
            </w:pPr>
            <w:r w:rsidRPr="008153D2">
              <w:rPr>
                <w:rFonts w:asciiTheme="minorHAnsi" w:hAnsiTheme="minorHAnsi" w:cstheme="minorHAnsi"/>
              </w:rPr>
              <w:t>3.0  </w:t>
            </w:r>
          </w:p>
        </w:tc>
        <w:tc>
          <w:tcPr>
            <w:tcW w:w="2610" w:type="dxa"/>
            <w:tcBorders>
              <w:top w:val="single" w:sz="4" w:space="0" w:color="auto"/>
              <w:left w:val="single" w:sz="4" w:space="0" w:color="auto"/>
              <w:bottom w:val="single" w:sz="4" w:space="0" w:color="auto"/>
              <w:right w:val="single" w:sz="4" w:space="0" w:color="auto"/>
            </w:tcBorders>
          </w:tcPr>
          <w:p w14:paraId="1FB1DF20" w14:textId="77777777" w:rsidR="00D62E03" w:rsidRPr="008153D2" w:rsidRDefault="00D62E03" w:rsidP="00FB6F2F">
            <w:pPr>
              <w:rPr>
                <w:rFonts w:asciiTheme="minorHAnsi" w:hAnsiTheme="minorHAnsi" w:cstheme="minorHAnsi"/>
              </w:rPr>
            </w:pPr>
            <w:r w:rsidRPr="008153D2">
              <w:rPr>
                <w:rFonts w:asciiTheme="minorHAnsi" w:hAnsiTheme="minorHAnsi" w:cstheme="minorHAnsi"/>
              </w:rPr>
              <w:t>D (Poor)  </w:t>
            </w:r>
          </w:p>
        </w:tc>
        <w:tc>
          <w:tcPr>
            <w:tcW w:w="2340" w:type="dxa"/>
            <w:tcBorders>
              <w:top w:val="single" w:sz="4" w:space="0" w:color="auto"/>
              <w:left w:val="single" w:sz="4" w:space="0" w:color="auto"/>
              <w:bottom w:val="single" w:sz="4" w:space="0" w:color="auto"/>
              <w:right w:val="single" w:sz="4" w:space="0" w:color="auto"/>
            </w:tcBorders>
          </w:tcPr>
          <w:p w14:paraId="05C9857A" w14:textId="77777777" w:rsidR="00D62E03" w:rsidRPr="008153D2" w:rsidRDefault="00D62E03" w:rsidP="00FB6F2F">
            <w:pPr>
              <w:rPr>
                <w:rFonts w:asciiTheme="minorHAnsi" w:hAnsiTheme="minorHAnsi" w:cstheme="minorHAnsi"/>
              </w:rPr>
            </w:pPr>
            <w:r w:rsidRPr="008153D2">
              <w:rPr>
                <w:rFonts w:asciiTheme="minorHAnsi" w:hAnsiTheme="minorHAnsi" w:cstheme="minorHAnsi"/>
              </w:rPr>
              <w:t>1.0  </w:t>
            </w:r>
          </w:p>
        </w:tc>
      </w:tr>
      <w:tr w:rsidR="00D62E03" w:rsidRPr="008153D2" w14:paraId="685DA3BC" w14:textId="77777777" w:rsidTr="00FB6F2F">
        <w:tc>
          <w:tcPr>
            <w:tcW w:w="2677" w:type="dxa"/>
            <w:tcBorders>
              <w:top w:val="nil"/>
              <w:left w:val="single" w:sz="6" w:space="0" w:color="auto"/>
              <w:bottom w:val="single" w:sz="6" w:space="0" w:color="auto"/>
              <w:right w:val="single" w:sz="6" w:space="0" w:color="auto"/>
            </w:tcBorders>
            <w:shd w:val="clear" w:color="auto" w:fill="auto"/>
            <w:hideMark/>
          </w:tcPr>
          <w:p w14:paraId="1BDF825F" w14:textId="77777777" w:rsidR="00D62E03" w:rsidRPr="008153D2" w:rsidRDefault="00D62E03" w:rsidP="00FB6F2F">
            <w:pPr>
              <w:textAlignment w:val="baseline"/>
              <w:rPr>
                <w:rFonts w:asciiTheme="minorHAnsi" w:hAnsiTheme="minorHAnsi" w:cstheme="minorHAnsi"/>
              </w:rPr>
            </w:pPr>
            <w:r w:rsidRPr="008153D2">
              <w:rPr>
                <w:rFonts w:asciiTheme="minorHAnsi" w:hAnsiTheme="minorHAnsi" w:cstheme="minorHAnsi"/>
              </w:rPr>
              <w:t>B-  </w:t>
            </w:r>
          </w:p>
        </w:tc>
        <w:tc>
          <w:tcPr>
            <w:tcW w:w="1620" w:type="dxa"/>
            <w:tcBorders>
              <w:top w:val="nil"/>
              <w:left w:val="nil"/>
              <w:bottom w:val="single" w:sz="6" w:space="0" w:color="auto"/>
              <w:right w:val="single" w:sz="4" w:space="0" w:color="auto"/>
            </w:tcBorders>
            <w:shd w:val="clear" w:color="auto" w:fill="auto"/>
            <w:hideMark/>
          </w:tcPr>
          <w:p w14:paraId="68992F3B" w14:textId="77777777" w:rsidR="00D62E03" w:rsidRPr="008153D2" w:rsidRDefault="00D62E03" w:rsidP="00FB6F2F">
            <w:pPr>
              <w:ind w:left="30"/>
              <w:textAlignment w:val="baseline"/>
              <w:rPr>
                <w:rFonts w:asciiTheme="minorHAnsi" w:hAnsiTheme="minorHAnsi" w:cstheme="minorHAnsi"/>
              </w:rPr>
            </w:pPr>
            <w:r w:rsidRPr="008153D2">
              <w:rPr>
                <w:rFonts w:asciiTheme="minorHAnsi" w:hAnsiTheme="minorHAnsi" w:cstheme="minorHAnsi"/>
              </w:rPr>
              <w:t>2.67  </w:t>
            </w:r>
          </w:p>
        </w:tc>
        <w:tc>
          <w:tcPr>
            <w:tcW w:w="2610" w:type="dxa"/>
            <w:tcBorders>
              <w:top w:val="single" w:sz="4" w:space="0" w:color="auto"/>
              <w:left w:val="single" w:sz="4" w:space="0" w:color="auto"/>
              <w:bottom w:val="single" w:sz="4" w:space="0" w:color="auto"/>
              <w:right w:val="single" w:sz="4" w:space="0" w:color="auto"/>
            </w:tcBorders>
          </w:tcPr>
          <w:p w14:paraId="57B5D787" w14:textId="77777777" w:rsidR="00D62E03" w:rsidRPr="008153D2" w:rsidRDefault="00D62E03" w:rsidP="00FB6F2F">
            <w:pPr>
              <w:rPr>
                <w:rFonts w:asciiTheme="minorHAnsi" w:hAnsiTheme="minorHAnsi" w:cstheme="minorHAnsi"/>
              </w:rPr>
            </w:pPr>
            <w:r w:rsidRPr="008153D2">
              <w:rPr>
                <w:rFonts w:asciiTheme="minorHAnsi" w:hAnsiTheme="minorHAnsi" w:cstheme="minorHAnsi"/>
              </w:rPr>
              <w:t>D-  </w:t>
            </w:r>
          </w:p>
        </w:tc>
        <w:tc>
          <w:tcPr>
            <w:tcW w:w="2340" w:type="dxa"/>
            <w:tcBorders>
              <w:top w:val="single" w:sz="4" w:space="0" w:color="auto"/>
              <w:left w:val="single" w:sz="4" w:space="0" w:color="auto"/>
              <w:bottom w:val="single" w:sz="4" w:space="0" w:color="auto"/>
              <w:right w:val="single" w:sz="4" w:space="0" w:color="auto"/>
            </w:tcBorders>
          </w:tcPr>
          <w:p w14:paraId="761A41DD" w14:textId="77777777" w:rsidR="00D62E03" w:rsidRPr="008153D2" w:rsidRDefault="00D62E03" w:rsidP="00FB6F2F">
            <w:pPr>
              <w:rPr>
                <w:rFonts w:asciiTheme="minorHAnsi" w:hAnsiTheme="minorHAnsi" w:cstheme="minorHAnsi"/>
              </w:rPr>
            </w:pPr>
            <w:r w:rsidRPr="008153D2">
              <w:rPr>
                <w:rFonts w:asciiTheme="minorHAnsi" w:hAnsiTheme="minorHAnsi" w:cstheme="minorHAnsi"/>
              </w:rPr>
              <w:t>0.67  </w:t>
            </w:r>
          </w:p>
        </w:tc>
      </w:tr>
      <w:tr w:rsidR="00D62E03" w:rsidRPr="008153D2" w14:paraId="57277A62" w14:textId="77777777" w:rsidTr="00FB6F2F">
        <w:tc>
          <w:tcPr>
            <w:tcW w:w="2677" w:type="dxa"/>
            <w:tcBorders>
              <w:top w:val="nil"/>
              <w:left w:val="single" w:sz="6" w:space="0" w:color="auto"/>
              <w:bottom w:val="single" w:sz="6" w:space="0" w:color="auto"/>
              <w:right w:val="single" w:sz="6" w:space="0" w:color="auto"/>
            </w:tcBorders>
            <w:shd w:val="clear" w:color="auto" w:fill="auto"/>
            <w:hideMark/>
          </w:tcPr>
          <w:p w14:paraId="6B5F4513" w14:textId="77777777" w:rsidR="00D62E03" w:rsidRPr="008153D2" w:rsidRDefault="00D62E03" w:rsidP="00FB6F2F">
            <w:pPr>
              <w:textAlignment w:val="baseline"/>
              <w:rPr>
                <w:rFonts w:asciiTheme="minorHAnsi" w:hAnsiTheme="minorHAnsi" w:cstheme="minorHAnsi"/>
              </w:rPr>
            </w:pPr>
            <w:r w:rsidRPr="008153D2">
              <w:rPr>
                <w:rFonts w:asciiTheme="minorHAnsi" w:hAnsiTheme="minorHAnsi" w:cstheme="minorHAnsi"/>
              </w:rPr>
              <w:t>C+  </w:t>
            </w:r>
          </w:p>
        </w:tc>
        <w:tc>
          <w:tcPr>
            <w:tcW w:w="1620" w:type="dxa"/>
            <w:tcBorders>
              <w:top w:val="nil"/>
              <w:left w:val="nil"/>
              <w:bottom w:val="single" w:sz="6" w:space="0" w:color="auto"/>
              <w:right w:val="single" w:sz="4" w:space="0" w:color="auto"/>
            </w:tcBorders>
            <w:shd w:val="clear" w:color="auto" w:fill="auto"/>
            <w:hideMark/>
          </w:tcPr>
          <w:p w14:paraId="40E9EBAE" w14:textId="77777777" w:rsidR="00D62E03" w:rsidRPr="008153D2" w:rsidRDefault="00D62E03" w:rsidP="00FB6F2F">
            <w:pPr>
              <w:ind w:left="30"/>
              <w:textAlignment w:val="baseline"/>
              <w:rPr>
                <w:rFonts w:asciiTheme="minorHAnsi" w:hAnsiTheme="minorHAnsi" w:cstheme="minorHAnsi"/>
              </w:rPr>
            </w:pPr>
            <w:r w:rsidRPr="008153D2">
              <w:rPr>
                <w:rFonts w:asciiTheme="minorHAnsi" w:hAnsiTheme="minorHAnsi" w:cstheme="minorHAnsi"/>
              </w:rPr>
              <w:t>2.33  </w:t>
            </w:r>
          </w:p>
        </w:tc>
        <w:tc>
          <w:tcPr>
            <w:tcW w:w="2610" w:type="dxa"/>
            <w:tcBorders>
              <w:top w:val="single" w:sz="4" w:space="0" w:color="auto"/>
              <w:left w:val="single" w:sz="4" w:space="0" w:color="auto"/>
              <w:bottom w:val="single" w:sz="4" w:space="0" w:color="auto"/>
              <w:right w:val="single" w:sz="4" w:space="0" w:color="auto"/>
            </w:tcBorders>
          </w:tcPr>
          <w:p w14:paraId="69033CC3" w14:textId="77777777" w:rsidR="00D62E03" w:rsidRPr="008153D2" w:rsidRDefault="00D62E03" w:rsidP="00FB6F2F">
            <w:pPr>
              <w:rPr>
                <w:rFonts w:asciiTheme="minorHAnsi" w:hAnsiTheme="minorHAnsi" w:cstheme="minorHAnsi"/>
              </w:rPr>
            </w:pPr>
            <w:r w:rsidRPr="008153D2">
              <w:rPr>
                <w:rFonts w:asciiTheme="minorHAnsi" w:hAnsiTheme="minorHAnsi" w:cstheme="minorHAnsi"/>
              </w:rPr>
              <w:t>E (Failure)  </w:t>
            </w:r>
          </w:p>
        </w:tc>
        <w:tc>
          <w:tcPr>
            <w:tcW w:w="2340" w:type="dxa"/>
            <w:tcBorders>
              <w:top w:val="single" w:sz="4" w:space="0" w:color="auto"/>
              <w:left w:val="single" w:sz="4" w:space="0" w:color="auto"/>
              <w:bottom w:val="single" w:sz="4" w:space="0" w:color="auto"/>
              <w:right w:val="single" w:sz="4" w:space="0" w:color="auto"/>
            </w:tcBorders>
          </w:tcPr>
          <w:p w14:paraId="3C3EFAC7" w14:textId="77777777" w:rsidR="00D62E03" w:rsidRPr="008153D2" w:rsidRDefault="00D62E03" w:rsidP="00FB6F2F">
            <w:pPr>
              <w:rPr>
                <w:rFonts w:asciiTheme="minorHAnsi" w:hAnsiTheme="minorHAnsi" w:cstheme="minorHAnsi"/>
              </w:rPr>
            </w:pPr>
            <w:r w:rsidRPr="008153D2">
              <w:rPr>
                <w:rFonts w:asciiTheme="minorHAnsi" w:hAnsiTheme="minorHAnsi" w:cstheme="minorHAnsi"/>
              </w:rPr>
              <w:t>0.0   </w:t>
            </w:r>
          </w:p>
        </w:tc>
      </w:tr>
    </w:tbl>
    <w:p w14:paraId="7BFAB33A" w14:textId="77777777" w:rsidR="008930F7" w:rsidRDefault="008930F7" w:rsidP="00D62E03">
      <w:pPr>
        <w:textAlignment w:val="baseline"/>
        <w:rPr>
          <w:rFonts w:asciiTheme="minorHAnsi" w:hAnsiTheme="minorHAnsi" w:cstheme="minorHAnsi"/>
        </w:rPr>
      </w:pPr>
    </w:p>
    <w:p w14:paraId="4667D093" w14:textId="79A0B5F3" w:rsidR="00570808" w:rsidRPr="008153D2" w:rsidRDefault="00570808" w:rsidP="00D62E03">
      <w:pPr>
        <w:textAlignment w:val="baseline"/>
        <w:rPr>
          <w:rFonts w:asciiTheme="minorHAnsi" w:hAnsiTheme="minorHAnsi" w:cstheme="minorHAnsi"/>
        </w:rPr>
      </w:pPr>
      <w:r w:rsidRPr="008153D2">
        <w:rPr>
          <w:rFonts w:asciiTheme="minorHAnsi" w:hAnsiTheme="minorHAnsi" w:cstheme="minorHAnsi"/>
        </w:rPr>
        <w:t xml:space="preserve">The law school grading policy is available </w:t>
      </w:r>
      <w:hyperlink r:id="rId10" w:history="1">
        <w:r w:rsidRPr="008153D2">
          <w:rPr>
            <w:rStyle w:val="Hyperlink"/>
            <w:rFonts w:asciiTheme="minorHAnsi" w:hAnsiTheme="minorHAnsi" w:cstheme="minorHAnsi"/>
            <w:color w:val="auto"/>
          </w:rPr>
          <w:t>here</w:t>
        </w:r>
      </w:hyperlink>
      <w:r w:rsidRPr="008153D2">
        <w:rPr>
          <w:rFonts w:asciiTheme="minorHAnsi" w:hAnsiTheme="minorHAnsi" w:cstheme="minorHAnsi"/>
        </w:rPr>
        <w:t>.</w:t>
      </w:r>
    </w:p>
    <w:p w14:paraId="17B97CEF" w14:textId="77777777" w:rsidR="00570808" w:rsidRPr="008153D2" w:rsidRDefault="00570808" w:rsidP="00570808">
      <w:pPr>
        <w:rPr>
          <w:rFonts w:asciiTheme="minorHAnsi" w:hAnsiTheme="minorHAnsi" w:cstheme="minorHAnsi"/>
        </w:rPr>
      </w:pPr>
    </w:p>
    <w:p w14:paraId="41FA9505" w14:textId="77777777" w:rsidR="00570808" w:rsidRPr="008153D2" w:rsidRDefault="00570808" w:rsidP="00570808">
      <w:pPr>
        <w:rPr>
          <w:rFonts w:asciiTheme="minorHAnsi" w:hAnsiTheme="minorHAnsi" w:cstheme="minorHAnsi"/>
          <w:b/>
          <w:u w:val="single"/>
        </w:rPr>
      </w:pPr>
      <w:r w:rsidRPr="008153D2">
        <w:rPr>
          <w:rFonts w:asciiTheme="minorHAnsi" w:hAnsiTheme="minorHAnsi" w:cstheme="minorHAnsi"/>
          <w:b/>
          <w:u w:val="single"/>
        </w:rPr>
        <w:t>OBSERVANCE OF RELIGIOUS HOLIDAYS:</w:t>
      </w:r>
    </w:p>
    <w:p w14:paraId="4533C37F" w14:textId="77777777" w:rsidR="00570808" w:rsidRPr="008153D2" w:rsidRDefault="00570808" w:rsidP="00570808">
      <w:pPr>
        <w:rPr>
          <w:rFonts w:asciiTheme="minorHAnsi" w:hAnsiTheme="minorHAnsi" w:cstheme="minorHAnsi"/>
        </w:rPr>
      </w:pPr>
      <w:r w:rsidRPr="008153D2">
        <w:rPr>
          <w:rFonts w:asciiTheme="minorHAnsi" w:hAnsiTheme="minorHAnsi" w:cstheme="minorHAnsi"/>
        </w:rPr>
        <w:t xml:space="preserve">UF Law respects students’ </w:t>
      </w:r>
      <w:hyperlink r:id="rId11" w:history="1">
        <w:r w:rsidRPr="008153D2">
          <w:rPr>
            <w:rStyle w:val="Hyperlink"/>
            <w:rFonts w:asciiTheme="minorHAnsi" w:hAnsiTheme="minorHAnsi" w:cstheme="minorHAnsi"/>
            <w:color w:val="auto"/>
          </w:rPr>
          <w:t>observance of religious holidays</w:t>
        </w:r>
      </w:hyperlink>
      <w:r w:rsidRPr="008153D2">
        <w:rPr>
          <w:rFonts w:asciiTheme="minorHAnsi" w:hAnsiTheme="minorHAnsi" w:cstheme="minorHAnsi"/>
        </w:rPr>
        <w:t>.</w:t>
      </w:r>
    </w:p>
    <w:p w14:paraId="6DDFC171" w14:textId="77777777" w:rsidR="00570808" w:rsidRPr="008153D2" w:rsidRDefault="00570808" w:rsidP="00570808">
      <w:pPr>
        <w:pStyle w:val="ListParagraph"/>
        <w:numPr>
          <w:ilvl w:val="0"/>
          <w:numId w:val="35"/>
        </w:numPr>
        <w:rPr>
          <w:rFonts w:asciiTheme="minorHAnsi" w:hAnsiTheme="minorHAnsi" w:cstheme="minorHAnsi"/>
        </w:rPr>
      </w:pPr>
      <w:r w:rsidRPr="008153D2">
        <w:rPr>
          <w:rFonts w:asciiTheme="minorHAnsi" w:hAnsiTheme="minorHAnsi" w:cstheme="minorHAnsi"/>
        </w:rPr>
        <w:t>Students, upon prior notification to their instructors, shall be excused from class or other scheduled academic activity to observe a religious holy day of their faith.</w:t>
      </w:r>
    </w:p>
    <w:p w14:paraId="3C0CF1E1" w14:textId="77777777" w:rsidR="00570808" w:rsidRPr="008153D2" w:rsidRDefault="00570808" w:rsidP="00570808">
      <w:pPr>
        <w:pStyle w:val="ListParagraph"/>
        <w:numPr>
          <w:ilvl w:val="0"/>
          <w:numId w:val="35"/>
        </w:numPr>
        <w:rPr>
          <w:rFonts w:asciiTheme="minorHAnsi" w:hAnsiTheme="minorHAnsi" w:cstheme="minorHAnsi"/>
        </w:rPr>
      </w:pPr>
      <w:r w:rsidRPr="008153D2">
        <w:rPr>
          <w:rFonts w:asciiTheme="minorHAnsi" w:hAnsiTheme="minorHAnsi" w:cstheme="minorHAnsi"/>
        </w:rPr>
        <w:t>Students shall be permitted a reasonable amount of time to make up the material or activities covered in their absence.</w:t>
      </w:r>
    </w:p>
    <w:p w14:paraId="57A818E2" w14:textId="77777777" w:rsidR="00570808" w:rsidRPr="008153D2" w:rsidRDefault="00570808" w:rsidP="00570808">
      <w:pPr>
        <w:pStyle w:val="ListParagraph"/>
        <w:numPr>
          <w:ilvl w:val="0"/>
          <w:numId w:val="35"/>
        </w:numPr>
        <w:rPr>
          <w:rFonts w:asciiTheme="minorHAnsi" w:hAnsiTheme="minorHAnsi" w:cstheme="minorHAnsi"/>
        </w:rPr>
      </w:pPr>
      <w:r w:rsidRPr="008153D2">
        <w:rPr>
          <w:rFonts w:asciiTheme="minorHAnsi" w:hAnsiTheme="minorHAnsi" w:cstheme="minorHAnsi"/>
        </w:rPr>
        <w:t>Students shall not be penalized due to absence from class or other scheduled academic activity because of religious observances.</w:t>
      </w:r>
    </w:p>
    <w:p w14:paraId="66CF6F44" w14:textId="77777777" w:rsidR="00570808" w:rsidRPr="008153D2" w:rsidRDefault="00570808" w:rsidP="00570808">
      <w:pPr>
        <w:rPr>
          <w:rFonts w:asciiTheme="minorHAnsi" w:hAnsiTheme="minorHAnsi" w:cstheme="minorHAnsi"/>
          <w:b/>
          <w:u w:val="single"/>
        </w:rPr>
      </w:pPr>
    </w:p>
    <w:p w14:paraId="3EEC6363" w14:textId="77777777" w:rsidR="00570808" w:rsidRPr="008153D2" w:rsidRDefault="00570808" w:rsidP="00570808">
      <w:pPr>
        <w:spacing w:after="10" w:line="249" w:lineRule="auto"/>
        <w:ind w:left="-5"/>
        <w:rPr>
          <w:rFonts w:asciiTheme="minorHAnsi" w:hAnsiTheme="minorHAnsi" w:cstheme="minorHAnsi"/>
        </w:rPr>
      </w:pPr>
      <w:r w:rsidRPr="008153D2">
        <w:rPr>
          <w:rFonts w:asciiTheme="minorHAnsi" w:hAnsiTheme="minorHAnsi" w:cstheme="minorHAnsi"/>
          <w:b/>
          <w:u w:val="single"/>
        </w:rPr>
        <w:t>EXAM DELAYS AND ACCOMMODATIONS:</w:t>
      </w:r>
      <w:r w:rsidRPr="008153D2">
        <w:rPr>
          <w:rFonts w:asciiTheme="minorHAnsi" w:hAnsiTheme="minorHAnsi" w:cstheme="minorHAnsi"/>
          <w:b/>
        </w:rPr>
        <w:t xml:space="preserve">  </w:t>
      </w:r>
    </w:p>
    <w:p w14:paraId="0DADA515" w14:textId="77777777" w:rsidR="00570808" w:rsidRPr="008153D2" w:rsidRDefault="00570808" w:rsidP="00570808">
      <w:pPr>
        <w:rPr>
          <w:rFonts w:asciiTheme="minorHAnsi" w:hAnsiTheme="minorHAnsi" w:cstheme="minorHAnsi"/>
        </w:rPr>
      </w:pPr>
      <w:r w:rsidRPr="008153D2">
        <w:rPr>
          <w:rFonts w:asciiTheme="minorHAnsi" w:hAnsiTheme="minorHAnsi" w:cstheme="minorHAnsi"/>
        </w:rPr>
        <w:t xml:space="preserve">The law school policy on exam delays and accommodations can be found </w:t>
      </w:r>
      <w:hyperlink r:id="rId12" w:history="1">
        <w:r w:rsidRPr="008153D2">
          <w:rPr>
            <w:rStyle w:val="Hyperlink"/>
            <w:rFonts w:asciiTheme="minorHAnsi" w:hAnsiTheme="minorHAnsi" w:cstheme="minorHAnsi"/>
            <w:color w:val="auto"/>
          </w:rPr>
          <w:t>here</w:t>
        </w:r>
      </w:hyperlink>
      <w:r w:rsidRPr="008153D2">
        <w:rPr>
          <w:rFonts w:asciiTheme="minorHAnsi" w:hAnsiTheme="minorHAnsi" w:cstheme="minorHAnsi"/>
        </w:rPr>
        <w:t>.</w:t>
      </w:r>
    </w:p>
    <w:p w14:paraId="59A2E17B" w14:textId="77777777" w:rsidR="00570808" w:rsidRPr="008153D2" w:rsidRDefault="00570808" w:rsidP="00570808">
      <w:pPr>
        <w:rPr>
          <w:rFonts w:asciiTheme="minorHAnsi" w:hAnsiTheme="minorHAnsi" w:cstheme="minorHAnsi"/>
          <w:b/>
          <w:u w:val="single"/>
        </w:rPr>
      </w:pPr>
    </w:p>
    <w:p w14:paraId="58B11721" w14:textId="13EE72A5" w:rsidR="00570808" w:rsidRPr="008153D2" w:rsidRDefault="00570808" w:rsidP="00570808">
      <w:pPr>
        <w:rPr>
          <w:rFonts w:asciiTheme="minorHAnsi" w:hAnsiTheme="minorHAnsi" w:cstheme="minorHAnsi"/>
          <w:b/>
          <w:u w:val="single"/>
        </w:rPr>
      </w:pPr>
      <w:r w:rsidRPr="008153D2">
        <w:rPr>
          <w:rFonts w:asciiTheme="minorHAnsi" w:hAnsiTheme="minorHAnsi" w:cstheme="minorHAnsi"/>
          <w:b/>
          <w:u w:val="single"/>
        </w:rPr>
        <w:t xml:space="preserve">STATEMENT RELATED TO </w:t>
      </w:r>
      <w:r w:rsidR="00ED4C88" w:rsidRPr="008153D2">
        <w:rPr>
          <w:rFonts w:asciiTheme="minorHAnsi" w:hAnsiTheme="minorHAnsi" w:cstheme="minorHAnsi"/>
          <w:b/>
          <w:u w:val="single"/>
        </w:rPr>
        <w:t>ACCOMMODATIONS</w:t>
      </w:r>
      <w:r w:rsidRPr="008153D2">
        <w:rPr>
          <w:rFonts w:asciiTheme="minorHAnsi" w:hAnsiTheme="minorHAnsi" w:cstheme="minorHAnsi"/>
          <w:b/>
          <w:u w:val="single"/>
        </w:rPr>
        <w:t xml:space="preserve"> FOR STUDENTS WITH DISABILITIES</w:t>
      </w:r>
    </w:p>
    <w:p w14:paraId="1CD138F6" w14:textId="77777777" w:rsidR="00570808" w:rsidRPr="008153D2" w:rsidRDefault="00570808" w:rsidP="00570808">
      <w:pPr>
        <w:rPr>
          <w:rFonts w:asciiTheme="minorHAnsi" w:hAnsiTheme="minorHAnsi" w:cstheme="minorHAnsi"/>
        </w:rPr>
      </w:pPr>
      <w:r w:rsidRPr="008153D2">
        <w:rPr>
          <w:rFonts w:asciiTheme="minorHAnsi" w:hAnsiTheme="minorHAnsi" w:cstheme="minorHAnsi"/>
        </w:rPr>
        <w:t xml:space="preserve">Students requesting accommodations for disabilities must first register with the Disability Resource Center (https://disability.ufl.edu/). Once registered, students will receive an accommodation letter, which must be presented to the Assistant Dean for Student Affairs (Assistant Dean Brian Mitchell). Students with disabilities should follow this procedure as early as possible in the semester. It is important for students to share their accommodation letter with their instructor and discuss their access needs as early as possible in the semester. </w:t>
      </w:r>
      <w:r w:rsidRPr="008153D2">
        <w:rPr>
          <w:rFonts w:asciiTheme="minorHAnsi" w:hAnsiTheme="minorHAnsi" w:cstheme="minorHAnsi"/>
          <w:bdr w:val="none" w:sz="0" w:space="0" w:color="auto" w:frame="1"/>
        </w:rPr>
        <w:lastRenderedPageBreak/>
        <w:t>Students may access information about various resources on the UF Law Student Resources Canvas page, available at </w:t>
      </w:r>
      <w:hyperlink r:id="rId13" w:tgtFrame="_blank" w:tooltip="https://ufl.instructure.com/courses/427635" w:history="1">
        <w:r w:rsidRPr="008153D2">
          <w:rPr>
            <w:rStyle w:val="Hyperlink"/>
            <w:rFonts w:asciiTheme="minorHAnsi" w:hAnsiTheme="minorHAnsi" w:cstheme="minorHAnsi"/>
            <w:color w:val="auto"/>
            <w:bdr w:val="none" w:sz="0" w:space="0" w:color="auto" w:frame="1"/>
          </w:rPr>
          <w:t>https://ufl.instructure.com/courses/427635</w:t>
        </w:r>
      </w:hyperlink>
      <w:r w:rsidRPr="008153D2">
        <w:rPr>
          <w:rFonts w:asciiTheme="minorHAnsi" w:hAnsiTheme="minorHAnsi" w:cstheme="minorHAnsi"/>
          <w:bdr w:val="none" w:sz="0" w:space="0" w:color="auto" w:frame="1"/>
        </w:rPr>
        <w:t>.</w:t>
      </w:r>
    </w:p>
    <w:p w14:paraId="21830565" w14:textId="77777777" w:rsidR="00570808" w:rsidRPr="008153D2" w:rsidRDefault="00570808" w:rsidP="00570808">
      <w:pPr>
        <w:rPr>
          <w:rFonts w:asciiTheme="minorHAnsi" w:hAnsiTheme="minorHAnsi" w:cstheme="minorHAnsi"/>
          <w:b/>
          <w:u w:val="single"/>
        </w:rPr>
      </w:pPr>
    </w:p>
    <w:p w14:paraId="3A72A6DE" w14:textId="77777777" w:rsidR="00570808" w:rsidRPr="008153D2" w:rsidRDefault="00570808" w:rsidP="00570808">
      <w:pPr>
        <w:rPr>
          <w:rFonts w:asciiTheme="minorHAnsi" w:hAnsiTheme="minorHAnsi" w:cstheme="minorHAnsi"/>
        </w:rPr>
      </w:pPr>
      <w:r w:rsidRPr="008153D2">
        <w:rPr>
          <w:rFonts w:asciiTheme="minorHAnsi" w:hAnsiTheme="minorHAnsi" w:cstheme="minorHAnsi"/>
          <w:b/>
          <w:u w:val="single"/>
        </w:rPr>
        <w:t>STUDENT COURSE EVALUATIONS</w:t>
      </w:r>
    </w:p>
    <w:p w14:paraId="5B786ECF" w14:textId="77777777" w:rsidR="00570808" w:rsidRPr="008153D2" w:rsidRDefault="00570808" w:rsidP="00570808">
      <w:pPr>
        <w:ind w:left="-5"/>
        <w:rPr>
          <w:rFonts w:asciiTheme="minorHAnsi" w:hAnsiTheme="minorHAnsi" w:cstheme="minorHAnsi"/>
        </w:rPr>
      </w:pPr>
      <w:r w:rsidRPr="008153D2">
        <w:rPr>
          <w:rFonts w:asciiTheme="minorHAnsi" w:hAnsiTheme="minorHAnsi" w:cstheme="minorHAnsi"/>
        </w:rPr>
        <w:t xml:space="preserve">Students are expected to provide professional and respectful feedback on the quality of instruction in this course by completing course evaluations online via </w:t>
      </w:r>
      <w:proofErr w:type="spellStart"/>
      <w:r w:rsidRPr="008153D2">
        <w:rPr>
          <w:rFonts w:asciiTheme="minorHAnsi" w:hAnsiTheme="minorHAnsi" w:cstheme="minorHAnsi"/>
        </w:rPr>
        <w:t>GatorEvals</w:t>
      </w:r>
      <w:proofErr w:type="spellEnd"/>
      <w:r w:rsidRPr="008153D2">
        <w:rPr>
          <w:rFonts w:asciiTheme="minorHAnsi" w:hAnsiTheme="minorHAnsi" w:cstheme="minorHAnsi"/>
        </w:rPr>
        <w:t xml:space="preserve">. Click </w:t>
      </w:r>
      <w:hyperlink r:id="rId14" w:history="1">
        <w:r w:rsidRPr="008153D2">
          <w:rPr>
            <w:rStyle w:val="Hyperlink"/>
            <w:rFonts w:asciiTheme="minorHAnsi" w:hAnsiTheme="minorHAnsi" w:cstheme="minorHAnsi"/>
            <w:color w:val="auto"/>
          </w:rPr>
          <w:t>here</w:t>
        </w:r>
      </w:hyperlink>
      <w:r w:rsidRPr="008153D2">
        <w:rPr>
          <w:rFonts w:asciiTheme="minorHAnsi" w:hAnsiTheme="minorHAnsi" w:cstheme="minorHAnsi"/>
        </w:rPr>
        <w:t xml:space="preserve"> for guidance on how to give feedback in a professional and respectful manner. Students will be notified when the evaluation period opens and may complete evaluations through the </w:t>
      </w:r>
      <w:proofErr w:type="gramStart"/>
      <w:r w:rsidRPr="008153D2">
        <w:rPr>
          <w:rFonts w:asciiTheme="minorHAnsi" w:hAnsiTheme="minorHAnsi" w:cstheme="minorHAnsi"/>
        </w:rPr>
        <w:t>email</w:t>
      </w:r>
      <w:proofErr w:type="gramEnd"/>
      <w:r w:rsidRPr="008153D2">
        <w:rPr>
          <w:rFonts w:asciiTheme="minorHAnsi" w:hAnsiTheme="minorHAnsi" w:cstheme="minorHAnsi"/>
        </w:rPr>
        <w:t xml:space="preserve"> they receive from </w:t>
      </w:r>
      <w:proofErr w:type="spellStart"/>
      <w:r w:rsidRPr="008153D2">
        <w:rPr>
          <w:rFonts w:asciiTheme="minorHAnsi" w:hAnsiTheme="minorHAnsi" w:cstheme="minorHAnsi"/>
        </w:rPr>
        <w:t>GatorEvals</w:t>
      </w:r>
      <w:proofErr w:type="spellEnd"/>
      <w:r w:rsidRPr="008153D2">
        <w:rPr>
          <w:rFonts w:asciiTheme="minorHAnsi" w:hAnsiTheme="minorHAnsi" w:cstheme="minorHAnsi"/>
        </w:rPr>
        <w:t xml:space="preserve">, in their Canvas course menu under </w:t>
      </w:r>
      <w:proofErr w:type="spellStart"/>
      <w:r w:rsidRPr="008153D2">
        <w:rPr>
          <w:rFonts w:asciiTheme="minorHAnsi" w:hAnsiTheme="minorHAnsi" w:cstheme="minorHAnsi"/>
        </w:rPr>
        <w:t>GatorEvals</w:t>
      </w:r>
      <w:proofErr w:type="spellEnd"/>
      <w:r w:rsidRPr="008153D2">
        <w:rPr>
          <w:rFonts w:asciiTheme="minorHAnsi" w:hAnsiTheme="minorHAnsi" w:cstheme="minorHAnsi"/>
        </w:rPr>
        <w:t xml:space="preserve">, or via </w:t>
      </w:r>
      <w:hyperlink r:id="rId15" w:history="1">
        <w:r w:rsidRPr="008153D2">
          <w:rPr>
            <w:rStyle w:val="Hyperlink"/>
            <w:rFonts w:asciiTheme="minorHAnsi" w:hAnsiTheme="minorHAnsi" w:cstheme="minorHAnsi"/>
            <w:color w:val="auto"/>
          </w:rPr>
          <w:t>https://ufl.bluera.com/ufl/</w:t>
        </w:r>
      </w:hyperlink>
      <w:r w:rsidRPr="008153D2">
        <w:rPr>
          <w:rFonts w:asciiTheme="minorHAnsi" w:hAnsiTheme="minorHAnsi" w:cstheme="minorHAnsi"/>
        </w:rPr>
        <w:t xml:space="preserve">. Summaries of course evaluation results are available to students </w:t>
      </w:r>
      <w:hyperlink r:id="rId16" w:history="1">
        <w:r w:rsidRPr="008153D2">
          <w:rPr>
            <w:rStyle w:val="Hyperlink"/>
            <w:rFonts w:asciiTheme="minorHAnsi" w:hAnsiTheme="minorHAnsi" w:cstheme="minorHAnsi"/>
            <w:color w:val="auto"/>
          </w:rPr>
          <w:t>here</w:t>
        </w:r>
      </w:hyperlink>
      <w:r w:rsidRPr="008153D2">
        <w:rPr>
          <w:rStyle w:val="Hyperlink"/>
          <w:rFonts w:asciiTheme="minorHAnsi" w:hAnsiTheme="minorHAnsi" w:cstheme="minorHAnsi"/>
          <w:color w:val="auto"/>
        </w:rPr>
        <w:t>.</w:t>
      </w:r>
    </w:p>
    <w:p w14:paraId="363FE513" w14:textId="77777777" w:rsidR="00570808" w:rsidRPr="008153D2" w:rsidRDefault="00570808" w:rsidP="00570808">
      <w:pPr>
        <w:rPr>
          <w:rFonts w:asciiTheme="minorHAnsi" w:hAnsiTheme="minorHAnsi" w:cstheme="minorHAnsi"/>
          <w:b/>
          <w:u w:val="single"/>
        </w:rPr>
      </w:pPr>
    </w:p>
    <w:p w14:paraId="4C43D6A1" w14:textId="77777777" w:rsidR="00570808" w:rsidRPr="008153D2" w:rsidRDefault="00570808" w:rsidP="00570808">
      <w:pPr>
        <w:rPr>
          <w:rFonts w:asciiTheme="minorHAnsi" w:hAnsiTheme="minorHAnsi" w:cstheme="minorHAnsi"/>
          <w:b/>
          <w:u w:val="single"/>
        </w:rPr>
      </w:pPr>
      <w:r w:rsidRPr="008153D2">
        <w:rPr>
          <w:rFonts w:asciiTheme="minorHAnsi" w:hAnsiTheme="minorHAnsi" w:cstheme="minorHAnsi"/>
          <w:b/>
          <w:u w:val="single"/>
        </w:rPr>
        <w:t>RECORDINGS OF CLASS</w:t>
      </w:r>
    </w:p>
    <w:p w14:paraId="618DB853" w14:textId="2A041C38" w:rsidR="00570808" w:rsidRPr="008153D2" w:rsidRDefault="7A1F7A6C" w:rsidP="77725D33">
      <w:pPr>
        <w:rPr>
          <w:rFonts w:asciiTheme="minorHAnsi" w:hAnsiTheme="minorHAnsi" w:cstheme="minorBidi"/>
        </w:rPr>
      </w:pPr>
      <w:r w:rsidRPr="77725D33">
        <w:rPr>
          <w:rFonts w:asciiTheme="minorHAnsi" w:eastAsia="Baskerville Old Face" w:hAnsiTheme="minorHAnsi" w:cstheme="minorBidi"/>
        </w:rPr>
        <w:t>I am allowing my</w:t>
      </w:r>
      <w:r w:rsidR="4902A8FD" w:rsidRPr="77725D33">
        <w:rPr>
          <w:rFonts w:asciiTheme="minorHAnsi" w:eastAsia="Baskerville Old Face" w:hAnsiTheme="minorHAnsi" w:cstheme="minorBidi"/>
        </w:rPr>
        <w:t xml:space="preserve"> classes </w:t>
      </w:r>
      <w:r w:rsidR="7D1FB955" w:rsidRPr="77725D33">
        <w:rPr>
          <w:rFonts w:asciiTheme="minorHAnsi" w:eastAsia="Baskerville Old Face" w:hAnsiTheme="minorHAnsi" w:cstheme="minorBidi"/>
        </w:rPr>
        <w:t>to</w:t>
      </w:r>
      <w:r w:rsidR="4902A8FD" w:rsidRPr="77725D33">
        <w:rPr>
          <w:rFonts w:asciiTheme="minorHAnsi" w:eastAsia="Baskerville Old Face" w:hAnsiTheme="minorHAnsi" w:cstheme="minorBidi"/>
        </w:rPr>
        <w:t xml:space="preserve"> be recorded via </w:t>
      </w:r>
      <w:proofErr w:type="spellStart"/>
      <w:r w:rsidR="4902A8FD" w:rsidRPr="77725D33">
        <w:rPr>
          <w:rFonts w:asciiTheme="minorHAnsi" w:eastAsia="Baskerville Old Face" w:hAnsiTheme="minorHAnsi" w:cstheme="minorBidi"/>
        </w:rPr>
        <w:t>Mediasite</w:t>
      </w:r>
      <w:proofErr w:type="spellEnd"/>
      <w:r w:rsidR="4902A8FD" w:rsidRPr="77725D33">
        <w:rPr>
          <w:rFonts w:asciiTheme="minorHAnsi" w:eastAsia="Baskerville Old Face" w:hAnsiTheme="minorHAnsi" w:cstheme="minorBidi"/>
        </w:rPr>
        <w:t xml:space="preserve"> in case students must miss class for health reasons. The Office of Student Affairs will work with faculty to determine when students may have access to these recordings, and the recordings will be password protected. </w:t>
      </w:r>
      <w:r w:rsidR="4902A8FD" w:rsidRPr="77725D33">
        <w:rPr>
          <w:rFonts w:asciiTheme="minorHAnsi" w:hAnsiTheme="minorHAnsi" w:cstheme="minorBidi"/>
        </w:rPr>
        <w:t>It is the student’s responsibility to contact the Office of Student Affairs as soon as possible after an absence.</w:t>
      </w:r>
      <w:r w:rsidR="16099C8A" w:rsidRPr="77725D33">
        <w:rPr>
          <w:rFonts w:asciiTheme="minorHAnsi" w:hAnsiTheme="minorHAnsi" w:cstheme="minorBidi"/>
        </w:rPr>
        <w:t xml:space="preserve"> If you will miss a class, please let me know as early as possible. Students who miss class for reasons other than illness</w:t>
      </w:r>
      <w:r w:rsidR="181FE983" w:rsidRPr="77725D33">
        <w:rPr>
          <w:rFonts w:asciiTheme="minorHAnsi" w:hAnsiTheme="minorHAnsi" w:cstheme="minorBidi"/>
        </w:rPr>
        <w:t xml:space="preserve"> may request access, but it is not guaranteed.</w:t>
      </w:r>
    </w:p>
    <w:p w14:paraId="1D6709E2" w14:textId="77777777" w:rsidR="00AA2DEF" w:rsidRPr="008153D2" w:rsidRDefault="00AA2DEF" w:rsidP="77725D33">
      <w:pPr>
        <w:rPr>
          <w:rFonts w:asciiTheme="minorHAnsi" w:hAnsiTheme="minorHAnsi" w:cstheme="minorBidi"/>
          <w:bdr w:val="none" w:sz="0" w:space="0" w:color="auto" w:frame="1"/>
          <w:shd w:val="clear" w:color="auto" w:fill="FFFFFF"/>
        </w:rPr>
      </w:pPr>
    </w:p>
    <w:p w14:paraId="204705B0" w14:textId="05CF040D" w:rsidR="00AA2DEF" w:rsidRPr="008153D2" w:rsidRDefault="00242088" w:rsidP="00242088">
      <w:pPr>
        <w:rPr>
          <w:rFonts w:asciiTheme="minorHAnsi" w:eastAsia="Baskerville Old Face" w:hAnsiTheme="minorHAnsi" w:cstheme="minorHAnsi"/>
        </w:rPr>
      </w:pPr>
      <w:r w:rsidRPr="008153D2">
        <w:rPr>
          <w:rFonts w:asciiTheme="minorHAnsi" w:hAnsiTheme="minorHAnsi" w:cstheme="minorHAnsi"/>
          <w:b/>
          <w:u w:val="single"/>
        </w:rPr>
        <w:t>ABA OUT-OF-CLASS HOURS REQUIREMENTS:</w:t>
      </w:r>
      <w:r w:rsidRPr="008153D2">
        <w:rPr>
          <w:rFonts w:asciiTheme="minorHAnsi" w:hAnsiTheme="minorHAnsi" w:cstheme="minorHAnsi"/>
          <w:b/>
        </w:rPr>
        <w:t xml:space="preserve"> </w:t>
      </w:r>
      <w:r w:rsidRPr="008153D2">
        <w:rPr>
          <w:rFonts w:asciiTheme="minorHAnsi" w:eastAsia="Baskerville Old Face" w:hAnsiTheme="minorHAnsi" w:cstheme="minorHAnsi"/>
        </w:rPr>
        <w:t xml:space="preserve">ABA Standard 310 requires that students devote 120 minutes to out-of-class preparation for every “classroom hour” of in-class instruction. Each </w:t>
      </w:r>
      <w:r w:rsidR="00B942A3" w:rsidRPr="008153D2">
        <w:rPr>
          <w:rFonts w:asciiTheme="minorHAnsi" w:eastAsia="Baskerville Old Face" w:hAnsiTheme="minorHAnsi" w:cstheme="minorHAnsi"/>
        </w:rPr>
        <w:t>week</w:t>
      </w:r>
      <w:r w:rsidR="000F5C8E">
        <w:rPr>
          <w:rFonts w:asciiTheme="minorHAnsi" w:eastAsia="Baskerville Old Face" w:hAnsiTheme="minorHAnsi" w:cstheme="minorHAnsi"/>
        </w:rPr>
        <w:t xml:space="preserve"> you have</w:t>
      </w:r>
      <w:r w:rsidRPr="008153D2">
        <w:rPr>
          <w:rFonts w:asciiTheme="minorHAnsi" w:eastAsia="Baskerville Old Face" w:hAnsiTheme="minorHAnsi" w:cstheme="minorHAnsi"/>
        </w:rPr>
        <w:t xml:space="preserve"> approximately 2 hours</w:t>
      </w:r>
      <w:r w:rsidR="00DC6404">
        <w:rPr>
          <w:rFonts w:asciiTheme="minorHAnsi" w:eastAsia="Baskerville Old Face" w:hAnsiTheme="minorHAnsi" w:cstheme="minorHAnsi"/>
        </w:rPr>
        <w:t xml:space="preserve"> of class time</w:t>
      </w:r>
      <w:r w:rsidRPr="008153D2">
        <w:rPr>
          <w:rFonts w:asciiTheme="minorHAnsi" w:eastAsia="Baskerville Old Face" w:hAnsiTheme="minorHAnsi" w:cstheme="minorHAnsi"/>
        </w:rPr>
        <w:t xml:space="preserve">, requiring at least </w:t>
      </w:r>
      <w:r w:rsidRPr="008153D2">
        <w:rPr>
          <w:rFonts w:asciiTheme="minorHAnsi" w:eastAsia="Baskerville Old Face" w:hAnsiTheme="minorHAnsi" w:cstheme="minorHAnsi"/>
          <w:b/>
          <w:bCs/>
        </w:rPr>
        <w:t>4 hours of preparation</w:t>
      </w:r>
      <w:r w:rsidRPr="008153D2">
        <w:rPr>
          <w:rFonts w:asciiTheme="minorHAnsi" w:eastAsia="Baskerville Old Face" w:hAnsiTheme="minorHAnsi" w:cstheme="minorHAnsi"/>
        </w:rPr>
        <w:t xml:space="preserve"> outside of class including reading the assigned materials,</w:t>
      </w:r>
      <w:r w:rsidR="008153D2" w:rsidRPr="008153D2">
        <w:rPr>
          <w:rFonts w:asciiTheme="minorHAnsi" w:eastAsia="Baskerville Old Face" w:hAnsiTheme="minorHAnsi" w:cstheme="minorHAnsi"/>
        </w:rPr>
        <w:t xml:space="preserve"> preparing written assignments and working on your final written project</w:t>
      </w:r>
      <w:r w:rsidRPr="008153D2">
        <w:rPr>
          <w:rFonts w:asciiTheme="minorHAnsi" w:eastAsia="Baskerville Old Face" w:hAnsiTheme="minorHAnsi" w:cstheme="minorHAnsi"/>
        </w:rPr>
        <w:t xml:space="preserve">. </w:t>
      </w:r>
    </w:p>
    <w:p w14:paraId="6DEFDF7E" w14:textId="265DCC40" w:rsidR="001C0EA6" w:rsidRPr="008153D2" w:rsidRDefault="001C0EA6" w:rsidP="00242088">
      <w:pPr>
        <w:rPr>
          <w:rFonts w:asciiTheme="minorHAnsi" w:eastAsia="Baskerville Old Face" w:hAnsiTheme="minorHAnsi" w:cstheme="minorHAnsi"/>
        </w:rPr>
      </w:pPr>
    </w:p>
    <w:p w14:paraId="595E471D" w14:textId="77777777" w:rsidR="001C0EA6" w:rsidRPr="008153D2" w:rsidRDefault="001C0EA6" w:rsidP="001C0EA6">
      <w:pPr>
        <w:rPr>
          <w:rFonts w:asciiTheme="minorHAnsi" w:hAnsiTheme="minorHAnsi" w:cstheme="minorHAnsi"/>
          <w:b/>
          <w:u w:val="single"/>
        </w:rPr>
      </w:pPr>
      <w:r w:rsidRPr="008153D2">
        <w:rPr>
          <w:rFonts w:asciiTheme="minorHAnsi" w:hAnsiTheme="minorHAnsi" w:cstheme="minorHAnsi"/>
          <w:b/>
          <w:u w:val="single"/>
        </w:rPr>
        <w:t xml:space="preserve">COURSE SCHEDULE OF TOPICS AND ASSIGNMENTS </w:t>
      </w:r>
    </w:p>
    <w:p w14:paraId="252B20B2" w14:textId="21171FCF" w:rsidR="001C0EA6" w:rsidRDefault="001C0EA6" w:rsidP="001C0EA6">
      <w:pPr>
        <w:rPr>
          <w:rFonts w:asciiTheme="minorHAnsi" w:hAnsiTheme="minorHAnsi" w:cstheme="minorBidi"/>
        </w:rPr>
      </w:pPr>
      <w:r w:rsidRPr="6110FCFA">
        <w:rPr>
          <w:rFonts w:asciiTheme="minorHAnsi" w:hAnsiTheme="minorHAnsi" w:cstheme="minorBidi"/>
        </w:rPr>
        <w:t>This syllabus is offered as a guide to the direction of the course.</w:t>
      </w:r>
      <w:r w:rsidR="00EC1728" w:rsidRPr="6110FCFA">
        <w:rPr>
          <w:rFonts w:asciiTheme="minorHAnsi" w:hAnsiTheme="minorHAnsi" w:cstheme="minorBidi"/>
        </w:rPr>
        <w:t xml:space="preserve"> </w:t>
      </w:r>
      <w:r w:rsidR="00294F9B" w:rsidRPr="6110FCFA">
        <w:rPr>
          <w:rFonts w:asciiTheme="minorHAnsi" w:hAnsiTheme="minorHAnsi" w:cstheme="minorBidi"/>
        </w:rPr>
        <w:t>Assignments are noted but specifics are posted on the Canvas Page.</w:t>
      </w:r>
      <w:r w:rsidR="00C43AD5" w:rsidRPr="6110FCFA">
        <w:rPr>
          <w:rFonts w:asciiTheme="minorHAnsi" w:hAnsiTheme="minorHAnsi" w:cstheme="minorBidi"/>
        </w:rPr>
        <w:t xml:space="preserve"> </w:t>
      </w:r>
      <w:r w:rsidR="005949BA" w:rsidRPr="6110FCFA">
        <w:rPr>
          <w:rFonts w:asciiTheme="minorHAnsi" w:hAnsiTheme="minorHAnsi" w:cstheme="minorBidi"/>
        </w:rPr>
        <w:t>During the semester</w:t>
      </w:r>
      <w:r w:rsidR="00C24431" w:rsidRPr="6110FCFA">
        <w:rPr>
          <w:rFonts w:asciiTheme="minorHAnsi" w:hAnsiTheme="minorHAnsi" w:cstheme="minorBidi"/>
        </w:rPr>
        <w:t>, the Canv</w:t>
      </w:r>
      <w:r w:rsidR="001E43DE" w:rsidRPr="6110FCFA">
        <w:rPr>
          <w:rFonts w:asciiTheme="minorHAnsi" w:hAnsiTheme="minorHAnsi" w:cstheme="minorBidi"/>
        </w:rPr>
        <w:t xml:space="preserve">as page is the </w:t>
      </w:r>
      <w:r w:rsidR="004F042E" w:rsidRPr="6110FCFA">
        <w:rPr>
          <w:rFonts w:asciiTheme="minorHAnsi" w:hAnsiTheme="minorHAnsi" w:cstheme="minorBidi"/>
        </w:rPr>
        <w:t xml:space="preserve">best place to </w:t>
      </w:r>
      <w:r w:rsidR="00A935CC" w:rsidRPr="6110FCFA">
        <w:rPr>
          <w:rFonts w:asciiTheme="minorHAnsi" w:hAnsiTheme="minorHAnsi" w:cstheme="minorBidi"/>
        </w:rPr>
        <w:t xml:space="preserve">find your </w:t>
      </w:r>
      <w:r w:rsidR="3A798FA9" w:rsidRPr="6110FCFA">
        <w:rPr>
          <w:rFonts w:asciiTheme="minorHAnsi" w:hAnsiTheme="minorHAnsi" w:cstheme="minorBidi"/>
        </w:rPr>
        <w:t>assignments</w:t>
      </w:r>
      <w:r w:rsidR="00526E5A" w:rsidRPr="6110FCFA">
        <w:rPr>
          <w:rFonts w:asciiTheme="minorHAnsi" w:hAnsiTheme="minorHAnsi" w:cstheme="minorBidi"/>
        </w:rPr>
        <w:t>.</w:t>
      </w:r>
      <w:r w:rsidRPr="6110FCFA">
        <w:rPr>
          <w:rFonts w:asciiTheme="minorHAnsi" w:hAnsiTheme="minorHAnsi" w:cstheme="minorBidi"/>
        </w:rPr>
        <w:t xml:space="preserve"> </w:t>
      </w:r>
      <w:r w:rsidR="00B942A3" w:rsidRPr="6110FCFA">
        <w:rPr>
          <w:rFonts w:asciiTheme="minorHAnsi" w:hAnsiTheme="minorHAnsi" w:cstheme="minorBidi"/>
        </w:rPr>
        <w:t>Our pace will depend in part on the level of interest and the level of difficulty of each section</w:t>
      </w:r>
      <w:r w:rsidR="00BE4D51" w:rsidRPr="6110FCFA">
        <w:rPr>
          <w:rFonts w:asciiTheme="minorHAnsi" w:hAnsiTheme="minorHAnsi" w:cstheme="minorBidi"/>
        </w:rPr>
        <w:t xml:space="preserve"> and is subject to change.</w:t>
      </w:r>
      <w:r w:rsidR="00B942A3" w:rsidRPr="6110FCFA">
        <w:rPr>
          <w:rFonts w:asciiTheme="minorHAnsi" w:hAnsiTheme="minorHAnsi" w:cstheme="minorBidi"/>
        </w:rPr>
        <w:t xml:space="preserve"> </w:t>
      </w:r>
    </w:p>
    <w:p w14:paraId="36B4FDF6" w14:textId="77777777" w:rsidR="00B76658" w:rsidRPr="008153D2" w:rsidRDefault="00B76658" w:rsidP="001C0EA6">
      <w:pPr>
        <w:rPr>
          <w:rFonts w:asciiTheme="minorHAnsi" w:hAnsiTheme="minorHAnsi" w:cstheme="minorHAnsi"/>
        </w:rPr>
      </w:pPr>
    </w:p>
    <w:p w14:paraId="0587A2C9" w14:textId="3F7CB257" w:rsidR="00B942A3" w:rsidRPr="008153D2" w:rsidRDefault="00B942A3" w:rsidP="001C0EA6">
      <w:pPr>
        <w:rPr>
          <w:rFonts w:asciiTheme="minorHAnsi" w:hAnsiTheme="minorHAnsi" w:cstheme="minorHAnsi"/>
        </w:rPr>
      </w:pPr>
    </w:p>
    <w:tbl>
      <w:tblPr>
        <w:tblW w:w="9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08"/>
        <w:gridCol w:w="8568"/>
      </w:tblGrid>
      <w:tr w:rsidR="008153D2" w:rsidRPr="008153D2" w14:paraId="3D2E30A1" w14:textId="77777777" w:rsidTr="005B79B1">
        <w:tc>
          <w:tcPr>
            <w:tcW w:w="1008" w:type="dxa"/>
            <w:tcBorders>
              <w:right w:val="single" w:sz="4" w:space="0" w:color="000000"/>
            </w:tcBorders>
          </w:tcPr>
          <w:p w14:paraId="0B122C64" w14:textId="6F92E527" w:rsidR="00B942A3" w:rsidRPr="008153D2" w:rsidRDefault="000F4956" w:rsidP="00106A99">
            <w:pPr>
              <w:rPr>
                <w:rFonts w:asciiTheme="minorHAnsi" w:hAnsiTheme="minorHAnsi" w:cstheme="minorHAnsi"/>
              </w:rPr>
            </w:pPr>
            <w:r>
              <w:rPr>
                <w:rFonts w:asciiTheme="minorHAnsi" w:hAnsiTheme="minorHAnsi" w:cstheme="minorHAnsi"/>
              </w:rPr>
              <w:t>8/20</w:t>
            </w:r>
          </w:p>
        </w:tc>
        <w:tc>
          <w:tcPr>
            <w:tcW w:w="8568" w:type="dxa"/>
            <w:tcBorders>
              <w:left w:val="single" w:sz="4" w:space="0" w:color="000000"/>
            </w:tcBorders>
          </w:tcPr>
          <w:p w14:paraId="533DBDDC" w14:textId="31EFD13B" w:rsidR="00B942A3" w:rsidRPr="008153D2" w:rsidRDefault="00B942A3" w:rsidP="00106A99">
            <w:pPr>
              <w:textAlignment w:val="baseline"/>
              <w:rPr>
                <w:rFonts w:asciiTheme="minorHAnsi" w:hAnsiTheme="minorHAnsi" w:cstheme="minorHAnsi"/>
                <w:i/>
              </w:rPr>
            </w:pPr>
            <w:r w:rsidRPr="008153D2">
              <w:rPr>
                <w:rFonts w:asciiTheme="minorHAnsi" w:hAnsiTheme="minorHAnsi" w:cstheme="minorHAnsi"/>
                <w:b/>
                <w:bCs/>
                <w:i/>
                <w:iCs/>
              </w:rPr>
              <w:t xml:space="preserve">Class 1: </w:t>
            </w:r>
            <w:r w:rsidRPr="008153D2">
              <w:rPr>
                <w:rFonts w:asciiTheme="minorHAnsi" w:hAnsiTheme="minorHAnsi" w:cstheme="minorHAnsi"/>
                <w:b/>
                <w:i/>
              </w:rPr>
              <w:t xml:space="preserve">Introduction &amp; Course Overview: </w:t>
            </w:r>
          </w:p>
          <w:p w14:paraId="09E00EE0" w14:textId="73A75AD9" w:rsidR="002B64E7" w:rsidRDefault="00B942A3" w:rsidP="002B64E7">
            <w:pPr>
              <w:textAlignment w:val="baseline"/>
              <w:rPr>
                <w:rFonts w:asciiTheme="minorHAnsi" w:hAnsiTheme="minorHAnsi" w:cstheme="minorHAnsi"/>
                <w:color w:val="2D3B45"/>
              </w:rPr>
            </w:pPr>
            <w:r w:rsidRPr="008153D2">
              <w:rPr>
                <w:rFonts w:asciiTheme="minorHAnsi" w:hAnsiTheme="minorHAnsi" w:cstheme="minorHAnsi"/>
                <w:i/>
                <w:iCs/>
              </w:rPr>
              <w:t>Required Readings:</w:t>
            </w:r>
            <w:r w:rsidRPr="008153D2">
              <w:rPr>
                <w:rFonts w:asciiTheme="minorHAnsi" w:hAnsiTheme="minorHAnsi" w:cstheme="minorHAnsi"/>
                <w:b/>
                <w:bCs/>
                <w:i/>
                <w:iCs/>
              </w:rPr>
              <w:t> </w:t>
            </w:r>
            <w:r w:rsidRPr="008153D2">
              <w:rPr>
                <w:rFonts w:asciiTheme="minorHAnsi" w:hAnsiTheme="minorHAnsi" w:cstheme="minorHAnsi"/>
              </w:rPr>
              <w:t> </w:t>
            </w:r>
            <w:r w:rsidR="00A17965" w:rsidRPr="00A17965">
              <w:rPr>
                <w:rFonts w:asciiTheme="minorHAnsi" w:hAnsiTheme="minorHAnsi" w:cstheme="minorHAnsi"/>
                <w:color w:val="2D3B45"/>
              </w:rPr>
              <w:t xml:space="preserve"> Chapters 1-2 of </w:t>
            </w:r>
            <w:r w:rsidR="00A17965" w:rsidRPr="00A17965">
              <w:rPr>
                <w:rFonts w:asciiTheme="minorHAnsi" w:hAnsiTheme="minorHAnsi" w:cstheme="minorHAnsi"/>
                <w:color w:val="2D3B45"/>
                <w:u w:val="single"/>
              </w:rPr>
              <w:t>Drafting Contracts (</w:t>
            </w:r>
            <w:r w:rsidR="00A17965" w:rsidRPr="00A17965">
              <w:rPr>
                <w:rFonts w:asciiTheme="minorHAnsi" w:hAnsiTheme="minorHAnsi" w:cstheme="minorHAnsi"/>
                <w:color w:val="2D3B45"/>
              </w:rPr>
              <w:t>Stark)</w:t>
            </w:r>
          </w:p>
          <w:p w14:paraId="55CA48A2" w14:textId="11CD3E69" w:rsidR="00A17965" w:rsidRDefault="00A17965" w:rsidP="002B64E7">
            <w:pPr>
              <w:textAlignment w:val="baseline"/>
              <w:rPr>
                <w:rFonts w:asciiTheme="minorHAnsi" w:hAnsiTheme="minorHAnsi" w:cstheme="minorHAnsi"/>
                <w:color w:val="2D3B45"/>
              </w:rPr>
            </w:pPr>
            <w:r w:rsidRPr="00A17965">
              <w:rPr>
                <w:rFonts w:asciiTheme="minorHAnsi" w:hAnsiTheme="minorHAnsi" w:cstheme="minorHAnsi"/>
                <w:color w:val="2D3B45"/>
              </w:rPr>
              <w:t>Chapter 1 of Short and Happy Guide to Business Contracts (Barnet)</w:t>
            </w:r>
          </w:p>
          <w:p w14:paraId="252D4569" w14:textId="63362DFC" w:rsidR="00A17965" w:rsidRPr="00A17965" w:rsidRDefault="00ED4C88" w:rsidP="00A17965">
            <w:pPr>
              <w:shd w:val="clear" w:color="auto" w:fill="FFFFFF"/>
              <w:spacing w:before="100" w:beforeAutospacing="1" w:after="100" w:afterAutospacing="1"/>
              <w:contextualSpacing/>
              <w:rPr>
                <w:rFonts w:ascii="Lato" w:hAnsi="Lato"/>
                <w:color w:val="2D3B45"/>
              </w:rPr>
            </w:pPr>
            <w:hyperlink r:id="rId17" w:tgtFrame="_blank" w:tooltip="White City Shopping Center LP v PR Restaurants LLC.pdf" w:history="1">
              <w:r w:rsidR="00A17965" w:rsidRPr="00A17965">
                <w:rPr>
                  <w:rFonts w:asciiTheme="minorHAnsi" w:hAnsiTheme="minorHAnsi" w:cstheme="minorHAnsi"/>
                  <w:color w:val="0000FF"/>
                  <w:u w:val="single"/>
                </w:rPr>
                <w:t>White City Shopping Center LP v PR Restaurants LLC.pdf</w:t>
              </w:r>
            </w:hyperlink>
            <w:r w:rsidR="002B64E7">
              <w:rPr>
                <w:rFonts w:asciiTheme="minorHAnsi" w:hAnsiTheme="minorHAnsi" w:cstheme="minorHAnsi"/>
                <w:color w:val="2D3B45"/>
              </w:rPr>
              <w:t xml:space="preserve"> (in Canvas)</w:t>
            </w:r>
          </w:p>
          <w:p w14:paraId="0FF4CB76" w14:textId="1AC3F538" w:rsidR="00B942A3" w:rsidRPr="008153D2" w:rsidRDefault="001420F0" w:rsidP="00106A99">
            <w:pPr>
              <w:rPr>
                <w:rFonts w:asciiTheme="minorHAnsi" w:hAnsiTheme="minorHAnsi" w:cstheme="minorHAnsi"/>
              </w:rPr>
            </w:pPr>
            <w:r>
              <w:rPr>
                <w:rFonts w:asciiTheme="minorHAnsi" w:hAnsiTheme="minorHAnsi" w:cstheme="minorHAnsi"/>
              </w:rPr>
              <w:t>S</w:t>
            </w:r>
            <w:r w:rsidR="00556C31">
              <w:rPr>
                <w:rFonts w:asciiTheme="minorHAnsi" w:hAnsiTheme="minorHAnsi" w:cstheme="minorHAnsi"/>
              </w:rPr>
              <w:t>ee discussion post in Canvas</w:t>
            </w:r>
          </w:p>
        </w:tc>
      </w:tr>
      <w:tr w:rsidR="006A28CF" w:rsidRPr="008153D2" w14:paraId="7BEC666C" w14:textId="77777777" w:rsidTr="005B79B1">
        <w:tc>
          <w:tcPr>
            <w:tcW w:w="1008" w:type="dxa"/>
            <w:tcBorders>
              <w:right w:val="single" w:sz="4" w:space="0" w:color="000000"/>
            </w:tcBorders>
          </w:tcPr>
          <w:p w14:paraId="5824E6F9" w14:textId="0C0CEA00" w:rsidR="006A28CF" w:rsidRPr="008153D2" w:rsidRDefault="000F4956" w:rsidP="00106A99">
            <w:pPr>
              <w:rPr>
                <w:rFonts w:asciiTheme="minorHAnsi" w:hAnsiTheme="minorHAnsi" w:cstheme="minorHAnsi"/>
              </w:rPr>
            </w:pPr>
            <w:r>
              <w:rPr>
                <w:rFonts w:asciiTheme="minorHAnsi" w:hAnsiTheme="minorHAnsi" w:cstheme="minorHAnsi"/>
              </w:rPr>
              <w:t>8/22</w:t>
            </w:r>
          </w:p>
        </w:tc>
        <w:tc>
          <w:tcPr>
            <w:tcW w:w="8568" w:type="dxa"/>
            <w:tcBorders>
              <w:left w:val="single" w:sz="4" w:space="0" w:color="000000"/>
            </w:tcBorders>
          </w:tcPr>
          <w:p w14:paraId="05F1F789" w14:textId="77777777" w:rsidR="006A28CF" w:rsidRDefault="00F04680" w:rsidP="00106A99">
            <w:pPr>
              <w:textAlignment w:val="baseline"/>
              <w:rPr>
                <w:rFonts w:asciiTheme="minorHAnsi" w:hAnsiTheme="minorHAnsi" w:cstheme="minorHAnsi"/>
                <w:b/>
                <w:bCs/>
                <w:i/>
                <w:iCs/>
              </w:rPr>
            </w:pPr>
            <w:r>
              <w:rPr>
                <w:rFonts w:asciiTheme="minorHAnsi" w:hAnsiTheme="minorHAnsi" w:cstheme="minorHAnsi"/>
                <w:b/>
                <w:bCs/>
                <w:i/>
                <w:iCs/>
              </w:rPr>
              <w:t>Contract Concepts</w:t>
            </w:r>
          </w:p>
          <w:p w14:paraId="1F7A8A6D" w14:textId="77777777" w:rsidR="00F04680" w:rsidRDefault="00F04680" w:rsidP="00106A99">
            <w:pPr>
              <w:textAlignment w:val="baseline"/>
              <w:rPr>
                <w:rFonts w:asciiTheme="minorHAnsi" w:hAnsiTheme="minorHAnsi" w:cstheme="minorHAnsi"/>
              </w:rPr>
            </w:pPr>
            <w:r>
              <w:rPr>
                <w:rFonts w:asciiTheme="minorHAnsi" w:hAnsiTheme="minorHAnsi" w:cstheme="minorHAnsi"/>
              </w:rPr>
              <w:t>Read: Chapters 3-4 in Stark</w:t>
            </w:r>
          </w:p>
          <w:p w14:paraId="1D9ECB52" w14:textId="77777777" w:rsidR="00F04680" w:rsidRDefault="00F04680" w:rsidP="00106A99">
            <w:pPr>
              <w:textAlignment w:val="baseline"/>
              <w:rPr>
                <w:rFonts w:asciiTheme="minorHAnsi" w:hAnsiTheme="minorHAnsi" w:cstheme="minorHAnsi"/>
              </w:rPr>
            </w:pPr>
            <w:r>
              <w:rPr>
                <w:rFonts w:asciiTheme="minorHAnsi" w:hAnsiTheme="minorHAnsi" w:cstheme="minorHAnsi"/>
              </w:rPr>
              <w:t>Review: Standard residential least agreement template (in Canvas)</w:t>
            </w:r>
          </w:p>
          <w:p w14:paraId="1ABDBC45" w14:textId="6BC7341F" w:rsidR="00307198" w:rsidRPr="00F04680" w:rsidRDefault="00307198" w:rsidP="00106A99">
            <w:pPr>
              <w:textAlignment w:val="baseline"/>
              <w:rPr>
                <w:rFonts w:asciiTheme="minorHAnsi" w:hAnsiTheme="minorHAnsi" w:cstheme="minorHAnsi"/>
              </w:rPr>
            </w:pPr>
            <w:r>
              <w:rPr>
                <w:rFonts w:asciiTheme="minorHAnsi" w:hAnsiTheme="minorHAnsi" w:cstheme="minorHAnsi"/>
              </w:rPr>
              <w:t xml:space="preserve">Prepare: </w:t>
            </w:r>
            <w:r w:rsidR="00D73C9D">
              <w:rPr>
                <w:rFonts w:asciiTheme="minorHAnsi" w:hAnsiTheme="minorHAnsi" w:cstheme="minorHAnsi"/>
              </w:rPr>
              <w:t>Assignment</w:t>
            </w:r>
            <w:r w:rsidR="00581B03">
              <w:rPr>
                <w:rFonts w:asciiTheme="minorHAnsi" w:hAnsiTheme="minorHAnsi" w:cstheme="minorHAnsi"/>
              </w:rPr>
              <w:t xml:space="preserve"> </w:t>
            </w:r>
            <w:r w:rsidR="00D73C9D">
              <w:rPr>
                <w:rFonts w:asciiTheme="minorHAnsi" w:hAnsiTheme="minorHAnsi" w:cstheme="minorHAnsi"/>
              </w:rPr>
              <w:t>posted on</w:t>
            </w:r>
            <w:r w:rsidR="00D81921">
              <w:rPr>
                <w:rFonts w:asciiTheme="minorHAnsi" w:hAnsiTheme="minorHAnsi" w:cstheme="minorHAnsi"/>
              </w:rPr>
              <w:t xml:space="preserve"> Canvas</w:t>
            </w:r>
          </w:p>
        </w:tc>
      </w:tr>
      <w:tr w:rsidR="00500C83" w:rsidRPr="008153D2" w14:paraId="7C96F94E" w14:textId="77777777" w:rsidTr="005B79B1">
        <w:tc>
          <w:tcPr>
            <w:tcW w:w="1008" w:type="dxa"/>
            <w:tcBorders>
              <w:right w:val="single" w:sz="4" w:space="0" w:color="000000"/>
            </w:tcBorders>
          </w:tcPr>
          <w:p w14:paraId="37CB68B6" w14:textId="30E927B8" w:rsidR="00500C83" w:rsidRDefault="000F4956" w:rsidP="00106A99">
            <w:pPr>
              <w:rPr>
                <w:rFonts w:asciiTheme="minorHAnsi" w:hAnsiTheme="minorHAnsi" w:cstheme="minorHAnsi"/>
              </w:rPr>
            </w:pPr>
            <w:r>
              <w:rPr>
                <w:rFonts w:asciiTheme="minorHAnsi" w:hAnsiTheme="minorHAnsi" w:cstheme="minorHAnsi"/>
              </w:rPr>
              <w:t>8/27</w:t>
            </w:r>
          </w:p>
        </w:tc>
        <w:tc>
          <w:tcPr>
            <w:tcW w:w="8568" w:type="dxa"/>
            <w:tcBorders>
              <w:left w:val="single" w:sz="4" w:space="0" w:color="000000"/>
            </w:tcBorders>
          </w:tcPr>
          <w:p w14:paraId="52466F97" w14:textId="77777777" w:rsidR="00500C83" w:rsidRDefault="00D81921" w:rsidP="00106A99">
            <w:pPr>
              <w:textAlignment w:val="baseline"/>
              <w:rPr>
                <w:rFonts w:asciiTheme="minorHAnsi" w:hAnsiTheme="minorHAnsi" w:cstheme="minorHAnsi"/>
                <w:b/>
                <w:bCs/>
                <w:i/>
                <w:iCs/>
              </w:rPr>
            </w:pPr>
            <w:r>
              <w:rPr>
                <w:rFonts w:asciiTheme="minorHAnsi" w:hAnsiTheme="minorHAnsi" w:cstheme="minorHAnsi"/>
                <w:b/>
                <w:bCs/>
                <w:i/>
                <w:iCs/>
              </w:rPr>
              <w:t>Parts of a Contract</w:t>
            </w:r>
          </w:p>
          <w:p w14:paraId="1C81D1FA" w14:textId="77777777" w:rsidR="00AC11B1" w:rsidRDefault="00AC11B1" w:rsidP="00106A99">
            <w:pPr>
              <w:textAlignment w:val="baseline"/>
              <w:rPr>
                <w:rFonts w:asciiTheme="minorHAnsi" w:hAnsiTheme="minorHAnsi" w:cstheme="minorHAnsi"/>
              </w:rPr>
            </w:pPr>
            <w:r>
              <w:rPr>
                <w:rFonts w:asciiTheme="minorHAnsi" w:hAnsiTheme="minorHAnsi" w:cstheme="minorHAnsi"/>
              </w:rPr>
              <w:lastRenderedPageBreak/>
              <w:t>Read: Chapters 5 and 26 in Stark</w:t>
            </w:r>
          </w:p>
          <w:p w14:paraId="117CD228" w14:textId="4B479397" w:rsidR="00AC11B1" w:rsidRPr="00AC11B1" w:rsidRDefault="00AC11B1" w:rsidP="00106A99">
            <w:pPr>
              <w:textAlignment w:val="baseline"/>
              <w:rPr>
                <w:rFonts w:asciiTheme="minorHAnsi" w:hAnsiTheme="minorHAnsi" w:cstheme="minorHAnsi"/>
              </w:rPr>
            </w:pPr>
            <w:r>
              <w:rPr>
                <w:rFonts w:asciiTheme="minorHAnsi" w:hAnsiTheme="minorHAnsi" w:cstheme="minorHAnsi"/>
              </w:rPr>
              <w:t xml:space="preserve">Prepare: </w:t>
            </w:r>
            <w:r w:rsidR="00EC1728">
              <w:rPr>
                <w:rFonts w:asciiTheme="minorHAnsi" w:hAnsiTheme="minorHAnsi" w:cstheme="minorHAnsi"/>
              </w:rPr>
              <w:t>Assignment posted on Canvas</w:t>
            </w:r>
          </w:p>
        </w:tc>
      </w:tr>
      <w:tr w:rsidR="00500C83" w:rsidRPr="008153D2" w14:paraId="7C452A75" w14:textId="77777777" w:rsidTr="005B79B1">
        <w:tc>
          <w:tcPr>
            <w:tcW w:w="1008" w:type="dxa"/>
            <w:tcBorders>
              <w:right w:val="single" w:sz="4" w:space="0" w:color="000000"/>
            </w:tcBorders>
          </w:tcPr>
          <w:p w14:paraId="7FAFAC26" w14:textId="1B517E20" w:rsidR="00500C83" w:rsidRDefault="007A30D2" w:rsidP="00106A99">
            <w:pPr>
              <w:rPr>
                <w:rFonts w:asciiTheme="minorHAnsi" w:hAnsiTheme="minorHAnsi" w:cstheme="minorHAnsi"/>
              </w:rPr>
            </w:pPr>
            <w:r>
              <w:rPr>
                <w:rFonts w:asciiTheme="minorHAnsi" w:hAnsiTheme="minorHAnsi" w:cstheme="minorHAnsi"/>
              </w:rPr>
              <w:lastRenderedPageBreak/>
              <w:t>8/29</w:t>
            </w:r>
          </w:p>
        </w:tc>
        <w:tc>
          <w:tcPr>
            <w:tcW w:w="8568" w:type="dxa"/>
            <w:tcBorders>
              <w:left w:val="single" w:sz="4" w:space="0" w:color="000000"/>
            </w:tcBorders>
          </w:tcPr>
          <w:p w14:paraId="4D3AD192" w14:textId="77777777" w:rsidR="00500C83" w:rsidRDefault="00B22283" w:rsidP="00106A99">
            <w:pPr>
              <w:textAlignment w:val="baseline"/>
              <w:rPr>
                <w:rFonts w:asciiTheme="minorHAnsi" w:hAnsiTheme="minorHAnsi" w:cstheme="minorHAnsi"/>
                <w:b/>
                <w:bCs/>
                <w:i/>
                <w:iCs/>
              </w:rPr>
            </w:pPr>
            <w:r>
              <w:rPr>
                <w:rFonts w:asciiTheme="minorHAnsi" w:hAnsiTheme="minorHAnsi" w:cstheme="minorHAnsi"/>
                <w:b/>
                <w:bCs/>
                <w:i/>
                <w:iCs/>
              </w:rPr>
              <w:t>Introductory pro</w:t>
            </w:r>
            <w:r w:rsidR="00B80355">
              <w:rPr>
                <w:rFonts w:asciiTheme="minorHAnsi" w:hAnsiTheme="minorHAnsi" w:cstheme="minorHAnsi"/>
                <w:b/>
                <w:bCs/>
                <w:i/>
                <w:iCs/>
              </w:rPr>
              <w:t>visions, Definitions and Action Sections</w:t>
            </w:r>
          </w:p>
          <w:p w14:paraId="116C2146" w14:textId="3E9B4F47" w:rsidR="00B80355" w:rsidRPr="00B80355" w:rsidRDefault="00BB7C23" w:rsidP="00106A99">
            <w:pPr>
              <w:textAlignment w:val="baseline"/>
              <w:rPr>
                <w:rFonts w:asciiTheme="minorHAnsi" w:hAnsiTheme="minorHAnsi" w:cstheme="minorHAnsi"/>
              </w:rPr>
            </w:pPr>
            <w:r>
              <w:rPr>
                <w:rFonts w:asciiTheme="minorHAnsi" w:hAnsiTheme="minorHAnsi" w:cstheme="minorHAnsi"/>
              </w:rPr>
              <w:t xml:space="preserve">Read Chapters 6-8.4 in Stark </w:t>
            </w:r>
          </w:p>
        </w:tc>
      </w:tr>
      <w:tr w:rsidR="00500C83" w:rsidRPr="008153D2" w14:paraId="2410FE38" w14:textId="77777777" w:rsidTr="005B79B1">
        <w:tc>
          <w:tcPr>
            <w:tcW w:w="1008" w:type="dxa"/>
            <w:tcBorders>
              <w:right w:val="single" w:sz="4" w:space="0" w:color="000000"/>
            </w:tcBorders>
          </w:tcPr>
          <w:p w14:paraId="78D58144" w14:textId="530596E1" w:rsidR="00500C83" w:rsidRDefault="007A30D2" w:rsidP="00106A99">
            <w:pPr>
              <w:rPr>
                <w:rFonts w:asciiTheme="minorHAnsi" w:hAnsiTheme="minorHAnsi" w:cstheme="minorHAnsi"/>
              </w:rPr>
            </w:pPr>
            <w:r>
              <w:rPr>
                <w:rFonts w:asciiTheme="minorHAnsi" w:hAnsiTheme="minorHAnsi" w:cstheme="minorHAnsi"/>
              </w:rPr>
              <w:t>9</w:t>
            </w:r>
            <w:r w:rsidR="00614305">
              <w:rPr>
                <w:rFonts w:asciiTheme="minorHAnsi" w:hAnsiTheme="minorHAnsi" w:cstheme="minorHAnsi"/>
              </w:rPr>
              <w:t>/</w:t>
            </w:r>
            <w:r w:rsidR="00F144D1">
              <w:rPr>
                <w:rFonts w:asciiTheme="minorHAnsi" w:hAnsiTheme="minorHAnsi" w:cstheme="minorHAnsi"/>
              </w:rPr>
              <w:t>3</w:t>
            </w:r>
          </w:p>
        </w:tc>
        <w:tc>
          <w:tcPr>
            <w:tcW w:w="8568" w:type="dxa"/>
            <w:tcBorders>
              <w:left w:val="single" w:sz="4" w:space="0" w:color="000000"/>
            </w:tcBorders>
          </w:tcPr>
          <w:p w14:paraId="2DF57B72" w14:textId="77777777" w:rsidR="00500C83" w:rsidRDefault="006E4433" w:rsidP="00106A99">
            <w:pPr>
              <w:textAlignment w:val="baseline"/>
              <w:rPr>
                <w:rFonts w:asciiTheme="minorHAnsi" w:hAnsiTheme="minorHAnsi" w:cstheme="minorHAnsi"/>
                <w:b/>
                <w:bCs/>
                <w:i/>
                <w:iCs/>
              </w:rPr>
            </w:pPr>
            <w:r>
              <w:rPr>
                <w:rFonts w:asciiTheme="minorHAnsi" w:hAnsiTheme="minorHAnsi" w:cstheme="minorHAnsi"/>
                <w:b/>
                <w:bCs/>
                <w:i/>
                <w:iCs/>
              </w:rPr>
              <w:t>Drafting the contract provisions</w:t>
            </w:r>
          </w:p>
          <w:p w14:paraId="31CD17A6" w14:textId="7F3F734A" w:rsidR="006E4433" w:rsidRPr="001B078B" w:rsidRDefault="001B078B" w:rsidP="00106A99">
            <w:pPr>
              <w:textAlignment w:val="baseline"/>
              <w:rPr>
                <w:rFonts w:asciiTheme="minorHAnsi" w:hAnsiTheme="minorHAnsi" w:cstheme="minorHAnsi"/>
              </w:rPr>
            </w:pPr>
            <w:r>
              <w:rPr>
                <w:rFonts w:asciiTheme="minorHAnsi" w:hAnsiTheme="minorHAnsi" w:cstheme="minorHAnsi"/>
              </w:rPr>
              <w:t>Read Chapters 9-1</w:t>
            </w:r>
            <w:r w:rsidR="00A41A6A">
              <w:rPr>
                <w:rFonts w:asciiTheme="minorHAnsi" w:hAnsiTheme="minorHAnsi" w:cstheme="minorHAnsi"/>
              </w:rPr>
              <w:t>2</w:t>
            </w:r>
            <w:r>
              <w:rPr>
                <w:rFonts w:asciiTheme="minorHAnsi" w:hAnsiTheme="minorHAnsi" w:cstheme="minorHAnsi"/>
              </w:rPr>
              <w:t xml:space="preserve"> in Stark</w:t>
            </w:r>
          </w:p>
        </w:tc>
      </w:tr>
      <w:tr w:rsidR="00500C83" w:rsidRPr="008153D2" w14:paraId="246CBC15" w14:textId="77777777" w:rsidTr="005B79B1">
        <w:tc>
          <w:tcPr>
            <w:tcW w:w="1008" w:type="dxa"/>
            <w:tcBorders>
              <w:right w:val="single" w:sz="4" w:space="0" w:color="000000"/>
            </w:tcBorders>
          </w:tcPr>
          <w:p w14:paraId="62394260" w14:textId="7C756D07" w:rsidR="00500C83" w:rsidRDefault="00C04457" w:rsidP="00106A99">
            <w:pPr>
              <w:rPr>
                <w:rFonts w:asciiTheme="minorHAnsi" w:hAnsiTheme="minorHAnsi" w:cstheme="minorHAnsi"/>
              </w:rPr>
            </w:pPr>
            <w:r>
              <w:rPr>
                <w:rFonts w:asciiTheme="minorHAnsi" w:hAnsiTheme="minorHAnsi" w:cstheme="minorHAnsi"/>
              </w:rPr>
              <w:t>9/5</w:t>
            </w:r>
          </w:p>
        </w:tc>
        <w:tc>
          <w:tcPr>
            <w:tcW w:w="8568" w:type="dxa"/>
            <w:tcBorders>
              <w:left w:val="single" w:sz="4" w:space="0" w:color="000000"/>
            </w:tcBorders>
          </w:tcPr>
          <w:p w14:paraId="32688B19" w14:textId="77777777" w:rsidR="000979A0" w:rsidRPr="00A00E67" w:rsidRDefault="00CF44C3" w:rsidP="00106A99">
            <w:pPr>
              <w:textAlignment w:val="baseline"/>
              <w:rPr>
                <w:rFonts w:asciiTheme="minorHAnsi" w:hAnsiTheme="minorHAnsi" w:cstheme="minorHAnsi"/>
                <w:b/>
                <w:bCs/>
                <w:i/>
                <w:iCs/>
              </w:rPr>
            </w:pPr>
            <w:r w:rsidRPr="00A00E67">
              <w:rPr>
                <w:rFonts w:asciiTheme="minorHAnsi" w:hAnsiTheme="minorHAnsi" w:cstheme="minorHAnsi"/>
                <w:b/>
                <w:bCs/>
                <w:i/>
                <w:iCs/>
              </w:rPr>
              <w:t>Drafting Contract provisio</w:t>
            </w:r>
            <w:r w:rsidR="00A00E67" w:rsidRPr="00A00E67">
              <w:rPr>
                <w:rFonts w:asciiTheme="minorHAnsi" w:hAnsiTheme="minorHAnsi" w:cstheme="minorHAnsi"/>
                <w:b/>
                <w:bCs/>
                <w:i/>
                <w:iCs/>
              </w:rPr>
              <w:t>ns</w:t>
            </w:r>
          </w:p>
          <w:p w14:paraId="49B4494C" w14:textId="28545313" w:rsidR="00A00E67" w:rsidRPr="000979A0" w:rsidRDefault="00A00E67" w:rsidP="00106A99">
            <w:pPr>
              <w:textAlignment w:val="baseline"/>
              <w:rPr>
                <w:rFonts w:asciiTheme="minorHAnsi" w:hAnsiTheme="minorHAnsi" w:cstheme="minorHAnsi"/>
              </w:rPr>
            </w:pPr>
            <w:r>
              <w:rPr>
                <w:rFonts w:asciiTheme="minorHAnsi" w:hAnsiTheme="minorHAnsi" w:cstheme="minorHAnsi"/>
              </w:rPr>
              <w:t>Read Chapters 13-14 in Stark</w:t>
            </w:r>
          </w:p>
        </w:tc>
      </w:tr>
      <w:tr w:rsidR="00500C83" w:rsidRPr="008153D2" w14:paraId="1145A14E" w14:textId="77777777" w:rsidTr="005B79B1">
        <w:tc>
          <w:tcPr>
            <w:tcW w:w="1008" w:type="dxa"/>
            <w:tcBorders>
              <w:right w:val="single" w:sz="4" w:space="0" w:color="000000"/>
            </w:tcBorders>
          </w:tcPr>
          <w:p w14:paraId="5291123D" w14:textId="69619A2F" w:rsidR="00500C83" w:rsidRDefault="00C04457" w:rsidP="00106A99">
            <w:pPr>
              <w:rPr>
                <w:rFonts w:asciiTheme="minorHAnsi" w:hAnsiTheme="minorHAnsi" w:cstheme="minorHAnsi"/>
              </w:rPr>
            </w:pPr>
            <w:r>
              <w:rPr>
                <w:rFonts w:asciiTheme="minorHAnsi" w:hAnsiTheme="minorHAnsi" w:cstheme="minorHAnsi"/>
              </w:rPr>
              <w:t>9/10</w:t>
            </w:r>
          </w:p>
        </w:tc>
        <w:tc>
          <w:tcPr>
            <w:tcW w:w="8568" w:type="dxa"/>
            <w:tcBorders>
              <w:left w:val="single" w:sz="4" w:space="0" w:color="000000"/>
            </w:tcBorders>
          </w:tcPr>
          <w:p w14:paraId="7D3BB21B" w14:textId="77777777" w:rsidR="00B90333" w:rsidRDefault="00B90333" w:rsidP="00FB6F2F">
            <w:pPr>
              <w:textAlignment w:val="baseline"/>
              <w:rPr>
                <w:rFonts w:asciiTheme="minorHAnsi" w:hAnsiTheme="minorHAnsi" w:cstheme="minorHAnsi"/>
              </w:rPr>
            </w:pPr>
            <w:r>
              <w:rPr>
                <w:rFonts w:asciiTheme="minorHAnsi" w:hAnsiTheme="minorHAnsi" w:cstheme="minorHAnsi"/>
                <w:b/>
                <w:bCs/>
                <w:i/>
                <w:iCs/>
              </w:rPr>
              <w:t>First Graded Assignment</w:t>
            </w:r>
          </w:p>
          <w:p w14:paraId="22758395" w14:textId="11E081B2" w:rsidR="00500C83" w:rsidRPr="008153D2" w:rsidRDefault="00B90333" w:rsidP="00106A99">
            <w:pPr>
              <w:textAlignment w:val="baseline"/>
              <w:rPr>
                <w:rFonts w:asciiTheme="minorHAnsi" w:hAnsiTheme="minorHAnsi" w:cstheme="minorHAnsi"/>
                <w:b/>
                <w:bCs/>
                <w:i/>
                <w:iCs/>
              </w:rPr>
            </w:pPr>
            <w:r>
              <w:rPr>
                <w:rFonts w:asciiTheme="minorHAnsi" w:hAnsiTheme="minorHAnsi" w:cstheme="minorHAnsi"/>
              </w:rPr>
              <w:t>S</w:t>
            </w:r>
            <w:r w:rsidR="00DC088F">
              <w:rPr>
                <w:rFonts w:asciiTheme="minorHAnsi" w:hAnsiTheme="minorHAnsi" w:cstheme="minorHAnsi"/>
              </w:rPr>
              <w:t>ee Canvas for d</w:t>
            </w:r>
            <w:r>
              <w:rPr>
                <w:rFonts w:asciiTheme="minorHAnsi" w:hAnsiTheme="minorHAnsi" w:cstheme="minorHAnsi"/>
              </w:rPr>
              <w:t>raft</w:t>
            </w:r>
            <w:r w:rsidR="00DC088F">
              <w:rPr>
                <w:rFonts w:asciiTheme="minorHAnsi" w:hAnsiTheme="minorHAnsi" w:cstheme="minorHAnsi"/>
              </w:rPr>
              <w:t xml:space="preserve">ing </w:t>
            </w:r>
            <w:r w:rsidR="00CF44C3">
              <w:rPr>
                <w:rFonts w:asciiTheme="minorHAnsi" w:hAnsiTheme="minorHAnsi" w:cstheme="minorHAnsi"/>
              </w:rPr>
              <w:t>p</w:t>
            </w:r>
            <w:r w:rsidR="00DC088F">
              <w:rPr>
                <w:rFonts w:asciiTheme="minorHAnsi" w:hAnsiTheme="minorHAnsi" w:cstheme="minorHAnsi"/>
              </w:rPr>
              <w:t>rompt</w:t>
            </w:r>
            <w:r>
              <w:rPr>
                <w:rFonts w:asciiTheme="minorHAnsi" w:hAnsiTheme="minorHAnsi" w:cstheme="minorHAnsi"/>
              </w:rPr>
              <w:t xml:space="preserve"> </w:t>
            </w:r>
          </w:p>
        </w:tc>
      </w:tr>
      <w:tr w:rsidR="00500C83" w:rsidRPr="008153D2" w14:paraId="0401DD82" w14:textId="77777777" w:rsidTr="005B79B1">
        <w:tc>
          <w:tcPr>
            <w:tcW w:w="1008" w:type="dxa"/>
            <w:tcBorders>
              <w:right w:val="single" w:sz="4" w:space="0" w:color="000000"/>
            </w:tcBorders>
          </w:tcPr>
          <w:p w14:paraId="5E999CA0" w14:textId="6A06B2FE" w:rsidR="00500C83" w:rsidRDefault="00C04457" w:rsidP="00106A99">
            <w:pPr>
              <w:rPr>
                <w:rFonts w:asciiTheme="minorHAnsi" w:hAnsiTheme="minorHAnsi" w:cstheme="minorHAnsi"/>
              </w:rPr>
            </w:pPr>
            <w:r>
              <w:rPr>
                <w:rFonts w:asciiTheme="minorHAnsi" w:hAnsiTheme="minorHAnsi" w:cstheme="minorHAnsi"/>
              </w:rPr>
              <w:t>9/12</w:t>
            </w:r>
          </w:p>
        </w:tc>
        <w:tc>
          <w:tcPr>
            <w:tcW w:w="8568" w:type="dxa"/>
            <w:tcBorders>
              <w:left w:val="single" w:sz="4" w:space="0" w:color="000000"/>
            </w:tcBorders>
          </w:tcPr>
          <w:p w14:paraId="406F5F5D" w14:textId="77777777" w:rsidR="00500C83" w:rsidRDefault="00B045D0" w:rsidP="00106A99">
            <w:pPr>
              <w:textAlignment w:val="baseline"/>
              <w:rPr>
                <w:rFonts w:asciiTheme="minorHAnsi" w:hAnsiTheme="minorHAnsi" w:cstheme="minorHAnsi"/>
                <w:b/>
                <w:bCs/>
                <w:i/>
                <w:iCs/>
              </w:rPr>
            </w:pPr>
            <w:r>
              <w:rPr>
                <w:rFonts w:asciiTheme="minorHAnsi" w:hAnsiTheme="minorHAnsi" w:cstheme="minorHAnsi"/>
                <w:b/>
                <w:bCs/>
                <w:i/>
                <w:iCs/>
              </w:rPr>
              <w:t>Actio</w:t>
            </w:r>
            <w:r w:rsidR="005B6224">
              <w:rPr>
                <w:rFonts w:asciiTheme="minorHAnsi" w:hAnsiTheme="minorHAnsi" w:cstheme="minorHAnsi"/>
                <w:b/>
                <w:bCs/>
                <w:i/>
                <w:iCs/>
              </w:rPr>
              <w:t>n Sections</w:t>
            </w:r>
          </w:p>
          <w:p w14:paraId="46F3FCE6" w14:textId="77777777" w:rsidR="005B6224" w:rsidRDefault="005B6224" w:rsidP="00106A99">
            <w:pPr>
              <w:textAlignment w:val="baseline"/>
              <w:rPr>
                <w:rFonts w:asciiTheme="minorHAnsi" w:hAnsiTheme="minorHAnsi" w:cstheme="minorHAnsi"/>
              </w:rPr>
            </w:pPr>
            <w:r>
              <w:rPr>
                <w:rFonts w:asciiTheme="minorHAnsi" w:hAnsiTheme="minorHAnsi" w:cstheme="minorHAnsi"/>
              </w:rPr>
              <w:t>Reread Chapter 8 (throu</w:t>
            </w:r>
            <w:r w:rsidR="00CC731F">
              <w:rPr>
                <w:rFonts w:asciiTheme="minorHAnsi" w:hAnsiTheme="minorHAnsi" w:cstheme="minorHAnsi"/>
              </w:rPr>
              <w:t>gh 8.4); read 21.6</w:t>
            </w:r>
          </w:p>
          <w:p w14:paraId="461A8F8D" w14:textId="4F970B82" w:rsidR="00CC731F" w:rsidRPr="005B6224" w:rsidRDefault="00CC731F" w:rsidP="00106A99">
            <w:pPr>
              <w:textAlignment w:val="baseline"/>
              <w:rPr>
                <w:rFonts w:asciiTheme="minorHAnsi" w:hAnsiTheme="minorHAnsi" w:cstheme="minorHAnsi"/>
              </w:rPr>
            </w:pPr>
            <w:r>
              <w:rPr>
                <w:rFonts w:asciiTheme="minorHAnsi" w:hAnsiTheme="minorHAnsi" w:cstheme="minorHAnsi"/>
              </w:rPr>
              <w:t>Prepare: Assignment in Canvas</w:t>
            </w:r>
          </w:p>
        </w:tc>
      </w:tr>
      <w:tr w:rsidR="00500C83" w:rsidRPr="008153D2" w14:paraId="3F7C9B2B" w14:textId="77777777" w:rsidTr="005B79B1">
        <w:tc>
          <w:tcPr>
            <w:tcW w:w="1008" w:type="dxa"/>
            <w:tcBorders>
              <w:right w:val="single" w:sz="4" w:space="0" w:color="000000"/>
            </w:tcBorders>
          </w:tcPr>
          <w:p w14:paraId="4ED665AC" w14:textId="465CD20F" w:rsidR="00500C83" w:rsidRDefault="00D43BB3" w:rsidP="00106A99">
            <w:pPr>
              <w:rPr>
                <w:rFonts w:asciiTheme="minorHAnsi" w:hAnsiTheme="minorHAnsi" w:cstheme="minorHAnsi"/>
              </w:rPr>
            </w:pPr>
            <w:r>
              <w:rPr>
                <w:rFonts w:asciiTheme="minorHAnsi" w:hAnsiTheme="minorHAnsi" w:cstheme="minorHAnsi"/>
              </w:rPr>
              <w:t>9</w:t>
            </w:r>
            <w:r w:rsidR="009B1344">
              <w:rPr>
                <w:rFonts w:asciiTheme="minorHAnsi" w:hAnsiTheme="minorHAnsi" w:cstheme="minorHAnsi"/>
              </w:rPr>
              <w:t>/17</w:t>
            </w:r>
          </w:p>
        </w:tc>
        <w:tc>
          <w:tcPr>
            <w:tcW w:w="8568" w:type="dxa"/>
            <w:tcBorders>
              <w:left w:val="single" w:sz="4" w:space="0" w:color="000000"/>
            </w:tcBorders>
          </w:tcPr>
          <w:p w14:paraId="28DEECD9" w14:textId="77777777" w:rsidR="00500C83" w:rsidRDefault="00B06CED" w:rsidP="00106A99">
            <w:pPr>
              <w:textAlignment w:val="baseline"/>
              <w:rPr>
                <w:rFonts w:asciiTheme="minorHAnsi" w:hAnsiTheme="minorHAnsi" w:cstheme="minorHAnsi"/>
                <w:b/>
                <w:bCs/>
                <w:i/>
                <w:iCs/>
              </w:rPr>
            </w:pPr>
            <w:r>
              <w:rPr>
                <w:rFonts w:asciiTheme="minorHAnsi" w:hAnsiTheme="minorHAnsi" w:cstheme="minorHAnsi"/>
                <w:b/>
                <w:bCs/>
                <w:i/>
                <w:iCs/>
              </w:rPr>
              <w:t>Representations and Warranties</w:t>
            </w:r>
          </w:p>
          <w:p w14:paraId="12075CB7" w14:textId="7CA15294" w:rsidR="00B06CED" w:rsidRPr="00F14D25" w:rsidRDefault="00F14D25" w:rsidP="00106A99">
            <w:pPr>
              <w:textAlignment w:val="baseline"/>
              <w:rPr>
                <w:rFonts w:asciiTheme="minorHAnsi" w:hAnsiTheme="minorHAnsi" w:cstheme="minorHAnsi"/>
              </w:rPr>
            </w:pPr>
            <w:r>
              <w:rPr>
                <w:rFonts w:asciiTheme="minorHAnsi" w:hAnsiTheme="minorHAnsi" w:cstheme="minorHAnsi"/>
              </w:rPr>
              <w:t>Reread Chapters 9 &amp; 10; read Barne</w:t>
            </w:r>
            <w:r w:rsidR="00DB5ED2">
              <w:rPr>
                <w:rFonts w:asciiTheme="minorHAnsi" w:hAnsiTheme="minorHAnsi" w:cstheme="minorHAnsi"/>
              </w:rPr>
              <w:t>tt</w:t>
            </w:r>
            <w:r>
              <w:rPr>
                <w:rFonts w:asciiTheme="minorHAnsi" w:hAnsiTheme="minorHAnsi" w:cstheme="minorHAnsi"/>
              </w:rPr>
              <w:t xml:space="preserve"> </w:t>
            </w:r>
            <w:proofErr w:type="spellStart"/>
            <w:r>
              <w:rPr>
                <w:rFonts w:asciiTheme="minorHAnsi" w:hAnsiTheme="minorHAnsi" w:cstheme="minorHAnsi"/>
              </w:rPr>
              <w:t>pgs</w:t>
            </w:r>
            <w:proofErr w:type="spellEnd"/>
            <w:r w:rsidR="00DB5ED2">
              <w:rPr>
                <w:rFonts w:asciiTheme="minorHAnsi" w:hAnsiTheme="minorHAnsi" w:cstheme="minorHAnsi"/>
              </w:rPr>
              <w:t xml:space="preserve"> 59-67</w:t>
            </w:r>
          </w:p>
        </w:tc>
      </w:tr>
      <w:tr w:rsidR="00500C83" w:rsidRPr="008153D2" w14:paraId="189A47D1" w14:textId="77777777" w:rsidTr="005B79B1">
        <w:tc>
          <w:tcPr>
            <w:tcW w:w="1008" w:type="dxa"/>
            <w:tcBorders>
              <w:right w:val="single" w:sz="4" w:space="0" w:color="000000"/>
            </w:tcBorders>
          </w:tcPr>
          <w:p w14:paraId="3B4662E5" w14:textId="161DEC2D" w:rsidR="00500C83" w:rsidRDefault="009B1344" w:rsidP="00106A99">
            <w:pPr>
              <w:rPr>
                <w:rFonts w:asciiTheme="minorHAnsi" w:hAnsiTheme="minorHAnsi" w:cstheme="minorHAnsi"/>
              </w:rPr>
            </w:pPr>
            <w:r>
              <w:rPr>
                <w:rFonts w:asciiTheme="minorHAnsi" w:hAnsiTheme="minorHAnsi" w:cstheme="minorHAnsi"/>
              </w:rPr>
              <w:t>9/19</w:t>
            </w:r>
          </w:p>
        </w:tc>
        <w:tc>
          <w:tcPr>
            <w:tcW w:w="8568" w:type="dxa"/>
            <w:tcBorders>
              <w:left w:val="single" w:sz="4" w:space="0" w:color="000000"/>
            </w:tcBorders>
          </w:tcPr>
          <w:p w14:paraId="0770D3A1" w14:textId="77777777" w:rsidR="00500C83" w:rsidRDefault="0015403D" w:rsidP="00106A99">
            <w:pPr>
              <w:textAlignment w:val="baseline"/>
              <w:rPr>
                <w:rFonts w:asciiTheme="minorHAnsi" w:hAnsiTheme="minorHAnsi" w:cstheme="minorHAnsi"/>
                <w:b/>
                <w:bCs/>
                <w:i/>
                <w:iCs/>
              </w:rPr>
            </w:pPr>
            <w:r>
              <w:rPr>
                <w:rFonts w:asciiTheme="minorHAnsi" w:hAnsiTheme="minorHAnsi" w:cstheme="minorHAnsi"/>
                <w:b/>
                <w:bCs/>
                <w:i/>
                <w:iCs/>
              </w:rPr>
              <w:t>Discretion and Declarations</w:t>
            </w:r>
          </w:p>
          <w:p w14:paraId="164CBA78" w14:textId="3B49FAA2" w:rsidR="0015403D" w:rsidRPr="0015403D" w:rsidRDefault="0015403D" w:rsidP="00106A99">
            <w:pPr>
              <w:textAlignment w:val="baseline"/>
              <w:rPr>
                <w:rFonts w:asciiTheme="minorHAnsi" w:hAnsiTheme="minorHAnsi" w:cstheme="minorHAnsi"/>
              </w:rPr>
            </w:pPr>
            <w:r>
              <w:rPr>
                <w:rFonts w:asciiTheme="minorHAnsi" w:hAnsiTheme="minorHAnsi" w:cstheme="minorHAnsi"/>
              </w:rPr>
              <w:t>Read Chapter 11-12</w:t>
            </w:r>
          </w:p>
        </w:tc>
      </w:tr>
      <w:tr w:rsidR="00500C83" w:rsidRPr="008153D2" w14:paraId="0A416C5A" w14:textId="77777777" w:rsidTr="005B79B1">
        <w:tc>
          <w:tcPr>
            <w:tcW w:w="1008" w:type="dxa"/>
            <w:tcBorders>
              <w:right w:val="single" w:sz="4" w:space="0" w:color="000000"/>
            </w:tcBorders>
          </w:tcPr>
          <w:p w14:paraId="2A5F67FC" w14:textId="2400ADF5" w:rsidR="00500C83" w:rsidRDefault="009B1344" w:rsidP="00106A99">
            <w:pPr>
              <w:rPr>
                <w:rFonts w:asciiTheme="minorHAnsi" w:hAnsiTheme="minorHAnsi" w:cstheme="minorHAnsi"/>
              </w:rPr>
            </w:pPr>
            <w:r>
              <w:rPr>
                <w:rFonts w:asciiTheme="minorHAnsi" w:hAnsiTheme="minorHAnsi" w:cstheme="minorHAnsi"/>
              </w:rPr>
              <w:t>9/24</w:t>
            </w:r>
          </w:p>
        </w:tc>
        <w:tc>
          <w:tcPr>
            <w:tcW w:w="8568" w:type="dxa"/>
            <w:tcBorders>
              <w:left w:val="single" w:sz="4" w:space="0" w:color="000000"/>
            </w:tcBorders>
          </w:tcPr>
          <w:p w14:paraId="43994F85" w14:textId="77777777" w:rsidR="00500C83" w:rsidRDefault="00A75B00" w:rsidP="00106A99">
            <w:pPr>
              <w:textAlignment w:val="baseline"/>
              <w:rPr>
                <w:rFonts w:asciiTheme="minorHAnsi" w:hAnsiTheme="minorHAnsi" w:cstheme="minorHAnsi"/>
                <w:b/>
                <w:bCs/>
                <w:i/>
                <w:iCs/>
              </w:rPr>
            </w:pPr>
            <w:r>
              <w:rPr>
                <w:rFonts w:asciiTheme="minorHAnsi" w:hAnsiTheme="minorHAnsi" w:cstheme="minorHAnsi"/>
                <w:b/>
                <w:bCs/>
                <w:i/>
                <w:iCs/>
              </w:rPr>
              <w:t>Endgame provisions</w:t>
            </w:r>
          </w:p>
          <w:p w14:paraId="2924F7C1" w14:textId="360F63D0" w:rsidR="00A75B00" w:rsidRPr="007B4D93" w:rsidRDefault="00A75B00" w:rsidP="00106A99">
            <w:pPr>
              <w:textAlignment w:val="baseline"/>
              <w:rPr>
                <w:rFonts w:asciiTheme="minorHAnsi" w:hAnsiTheme="minorHAnsi" w:cstheme="minorHAnsi"/>
              </w:rPr>
            </w:pPr>
            <w:r w:rsidRPr="007B4D93">
              <w:rPr>
                <w:rFonts w:asciiTheme="minorHAnsi" w:hAnsiTheme="minorHAnsi" w:cstheme="minorHAnsi"/>
              </w:rPr>
              <w:t xml:space="preserve">Read Chapter 15 in </w:t>
            </w:r>
            <w:r w:rsidR="007B4D93" w:rsidRPr="007B4D93">
              <w:rPr>
                <w:rFonts w:asciiTheme="minorHAnsi" w:hAnsiTheme="minorHAnsi" w:cstheme="minorHAnsi"/>
              </w:rPr>
              <w:t>Stark</w:t>
            </w:r>
            <w:r w:rsidR="007B4D93">
              <w:rPr>
                <w:rFonts w:asciiTheme="minorHAnsi" w:hAnsiTheme="minorHAnsi" w:cstheme="minorHAnsi"/>
              </w:rPr>
              <w:t>; Barnett</w:t>
            </w:r>
            <w:r w:rsidR="001B5E25">
              <w:rPr>
                <w:rFonts w:asciiTheme="minorHAnsi" w:hAnsiTheme="minorHAnsi" w:cstheme="minorHAnsi"/>
              </w:rPr>
              <w:t xml:space="preserve"> </w:t>
            </w:r>
            <w:proofErr w:type="spellStart"/>
            <w:r w:rsidR="001B5E25">
              <w:rPr>
                <w:rFonts w:asciiTheme="minorHAnsi" w:hAnsiTheme="minorHAnsi" w:cstheme="minorHAnsi"/>
              </w:rPr>
              <w:t>pgs</w:t>
            </w:r>
            <w:proofErr w:type="spellEnd"/>
            <w:r w:rsidR="001B5E25">
              <w:rPr>
                <w:rFonts w:asciiTheme="minorHAnsi" w:hAnsiTheme="minorHAnsi" w:cstheme="minorHAnsi"/>
              </w:rPr>
              <w:t xml:space="preserve"> 10-22</w:t>
            </w:r>
          </w:p>
        </w:tc>
      </w:tr>
      <w:tr w:rsidR="005F4897" w:rsidRPr="008153D2" w14:paraId="5095849D" w14:textId="77777777" w:rsidTr="005B79B1">
        <w:tc>
          <w:tcPr>
            <w:tcW w:w="1008" w:type="dxa"/>
            <w:tcBorders>
              <w:right w:val="single" w:sz="4" w:space="0" w:color="000000"/>
            </w:tcBorders>
          </w:tcPr>
          <w:p w14:paraId="17571CB0" w14:textId="62978CB5" w:rsidR="005F4897" w:rsidRDefault="009B1344" w:rsidP="00106A99">
            <w:pPr>
              <w:rPr>
                <w:rFonts w:asciiTheme="minorHAnsi" w:hAnsiTheme="minorHAnsi" w:cstheme="minorHAnsi"/>
              </w:rPr>
            </w:pPr>
            <w:r>
              <w:rPr>
                <w:rFonts w:asciiTheme="minorHAnsi" w:hAnsiTheme="minorHAnsi" w:cstheme="minorHAnsi"/>
              </w:rPr>
              <w:t>9</w:t>
            </w:r>
            <w:r w:rsidR="00F445B7">
              <w:rPr>
                <w:rFonts w:asciiTheme="minorHAnsi" w:hAnsiTheme="minorHAnsi" w:cstheme="minorHAnsi"/>
              </w:rPr>
              <w:t>/26</w:t>
            </w:r>
          </w:p>
        </w:tc>
        <w:tc>
          <w:tcPr>
            <w:tcW w:w="8568" w:type="dxa"/>
            <w:tcBorders>
              <w:left w:val="single" w:sz="4" w:space="0" w:color="000000"/>
            </w:tcBorders>
          </w:tcPr>
          <w:p w14:paraId="1491CEEB" w14:textId="77777777" w:rsidR="005F4897" w:rsidRDefault="001B5E25" w:rsidP="00106A99">
            <w:pPr>
              <w:textAlignment w:val="baseline"/>
              <w:rPr>
                <w:rFonts w:asciiTheme="minorHAnsi" w:hAnsiTheme="minorHAnsi" w:cstheme="minorHAnsi"/>
                <w:b/>
                <w:bCs/>
                <w:i/>
                <w:iCs/>
              </w:rPr>
            </w:pPr>
            <w:r>
              <w:rPr>
                <w:rFonts w:asciiTheme="minorHAnsi" w:hAnsiTheme="minorHAnsi" w:cstheme="minorHAnsi"/>
                <w:b/>
                <w:bCs/>
                <w:i/>
                <w:iCs/>
              </w:rPr>
              <w:t>General provisions</w:t>
            </w:r>
          </w:p>
          <w:p w14:paraId="03F45CB7" w14:textId="4C6984AF" w:rsidR="0011353C" w:rsidRPr="0011353C" w:rsidRDefault="0011353C" w:rsidP="00106A99">
            <w:pPr>
              <w:textAlignment w:val="baseline"/>
              <w:rPr>
                <w:rFonts w:asciiTheme="minorHAnsi" w:hAnsiTheme="minorHAnsi" w:cstheme="minorHAnsi"/>
              </w:rPr>
            </w:pPr>
            <w:r>
              <w:rPr>
                <w:rFonts w:asciiTheme="minorHAnsi" w:hAnsiTheme="minorHAnsi" w:cstheme="minorHAnsi"/>
              </w:rPr>
              <w:t>Read- Chapter 16 in Stark; Barnett ch</w:t>
            </w:r>
            <w:r w:rsidR="00FA576B">
              <w:rPr>
                <w:rFonts w:asciiTheme="minorHAnsi" w:hAnsiTheme="minorHAnsi" w:cstheme="minorHAnsi"/>
              </w:rPr>
              <w:t>apters 3 &amp; 4</w:t>
            </w:r>
          </w:p>
        </w:tc>
      </w:tr>
      <w:tr w:rsidR="005F4897" w:rsidRPr="008153D2" w14:paraId="19CCE474" w14:textId="77777777" w:rsidTr="005B79B1">
        <w:tc>
          <w:tcPr>
            <w:tcW w:w="1008" w:type="dxa"/>
            <w:tcBorders>
              <w:right w:val="single" w:sz="4" w:space="0" w:color="000000"/>
            </w:tcBorders>
          </w:tcPr>
          <w:p w14:paraId="7FFD3A2E" w14:textId="216E7E94" w:rsidR="005F4897" w:rsidRDefault="00F445B7" w:rsidP="00106A99">
            <w:pPr>
              <w:rPr>
                <w:rFonts w:asciiTheme="minorHAnsi" w:hAnsiTheme="minorHAnsi" w:cstheme="minorHAnsi"/>
              </w:rPr>
            </w:pPr>
            <w:r>
              <w:rPr>
                <w:rFonts w:asciiTheme="minorHAnsi" w:hAnsiTheme="minorHAnsi" w:cstheme="minorHAnsi"/>
              </w:rPr>
              <w:t>10/1</w:t>
            </w:r>
          </w:p>
        </w:tc>
        <w:tc>
          <w:tcPr>
            <w:tcW w:w="8568" w:type="dxa"/>
            <w:tcBorders>
              <w:left w:val="single" w:sz="4" w:space="0" w:color="000000"/>
            </w:tcBorders>
          </w:tcPr>
          <w:p w14:paraId="35A8F904" w14:textId="77777777" w:rsidR="005F4897" w:rsidRDefault="00FA576B" w:rsidP="00106A99">
            <w:pPr>
              <w:textAlignment w:val="baseline"/>
              <w:rPr>
                <w:rFonts w:asciiTheme="minorHAnsi" w:hAnsiTheme="minorHAnsi" w:cstheme="minorHAnsi"/>
                <w:b/>
                <w:bCs/>
                <w:i/>
                <w:iCs/>
              </w:rPr>
            </w:pPr>
            <w:r>
              <w:rPr>
                <w:rFonts w:asciiTheme="minorHAnsi" w:hAnsiTheme="minorHAnsi" w:cstheme="minorHAnsi"/>
                <w:b/>
                <w:bCs/>
                <w:i/>
                <w:iCs/>
              </w:rPr>
              <w:t>Graded Assignment 2</w:t>
            </w:r>
          </w:p>
          <w:p w14:paraId="30ADE23C" w14:textId="1986EB8F" w:rsidR="00FA576B" w:rsidRPr="001D793A" w:rsidRDefault="001D793A" w:rsidP="00106A99">
            <w:pPr>
              <w:textAlignment w:val="baseline"/>
              <w:rPr>
                <w:rFonts w:asciiTheme="minorHAnsi" w:hAnsiTheme="minorHAnsi" w:cstheme="minorHAnsi"/>
              </w:rPr>
            </w:pPr>
            <w:r>
              <w:rPr>
                <w:rFonts w:asciiTheme="minorHAnsi" w:hAnsiTheme="minorHAnsi" w:cstheme="minorHAnsi"/>
              </w:rPr>
              <w:t>See Canvas for prompt and instructions</w:t>
            </w:r>
          </w:p>
        </w:tc>
      </w:tr>
      <w:tr w:rsidR="005F4897" w:rsidRPr="008153D2" w14:paraId="3D6E5CF6" w14:textId="77777777" w:rsidTr="005B79B1">
        <w:tc>
          <w:tcPr>
            <w:tcW w:w="1008" w:type="dxa"/>
            <w:tcBorders>
              <w:right w:val="single" w:sz="4" w:space="0" w:color="000000"/>
            </w:tcBorders>
          </w:tcPr>
          <w:p w14:paraId="7650D433" w14:textId="221993FE" w:rsidR="005F4897" w:rsidRDefault="00F445B7" w:rsidP="00106A99">
            <w:pPr>
              <w:rPr>
                <w:rFonts w:asciiTheme="minorHAnsi" w:hAnsiTheme="minorHAnsi" w:cstheme="minorHAnsi"/>
              </w:rPr>
            </w:pPr>
            <w:r>
              <w:rPr>
                <w:rFonts w:asciiTheme="minorHAnsi" w:hAnsiTheme="minorHAnsi" w:cstheme="minorHAnsi"/>
              </w:rPr>
              <w:t>10/3</w:t>
            </w:r>
          </w:p>
        </w:tc>
        <w:tc>
          <w:tcPr>
            <w:tcW w:w="8568" w:type="dxa"/>
            <w:tcBorders>
              <w:left w:val="single" w:sz="4" w:space="0" w:color="000000"/>
            </w:tcBorders>
          </w:tcPr>
          <w:p w14:paraId="71555460" w14:textId="77777777" w:rsidR="005F4897" w:rsidRDefault="00DE7549" w:rsidP="00106A99">
            <w:pPr>
              <w:textAlignment w:val="baseline"/>
              <w:rPr>
                <w:rFonts w:asciiTheme="minorHAnsi" w:hAnsiTheme="minorHAnsi" w:cstheme="minorHAnsi"/>
                <w:b/>
                <w:bCs/>
                <w:i/>
                <w:iCs/>
              </w:rPr>
            </w:pPr>
            <w:r>
              <w:rPr>
                <w:rFonts w:asciiTheme="minorHAnsi" w:hAnsiTheme="minorHAnsi" w:cstheme="minorHAnsi"/>
                <w:b/>
                <w:bCs/>
                <w:i/>
                <w:iCs/>
              </w:rPr>
              <w:t>Legalese and Ambiguity</w:t>
            </w:r>
          </w:p>
          <w:p w14:paraId="79ADC589" w14:textId="77777777" w:rsidR="00DE7549" w:rsidRDefault="00DE7549" w:rsidP="00106A99">
            <w:pPr>
              <w:textAlignment w:val="baseline"/>
              <w:rPr>
                <w:rFonts w:asciiTheme="minorHAnsi" w:hAnsiTheme="minorHAnsi" w:cstheme="minorHAnsi"/>
              </w:rPr>
            </w:pPr>
            <w:r>
              <w:rPr>
                <w:rFonts w:asciiTheme="minorHAnsi" w:hAnsiTheme="minorHAnsi" w:cstheme="minorHAnsi"/>
              </w:rPr>
              <w:t xml:space="preserve">Read Chapters </w:t>
            </w:r>
            <w:r w:rsidR="00BA542B">
              <w:rPr>
                <w:rFonts w:asciiTheme="minorHAnsi" w:hAnsiTheme="minorHAnsi" w:cstheme="minorHAnsi"/>
              </w:rPr>
              <w:t>18 &amp;21</w:t>
            </w:r>
          </w:p>
          <w:p w14:paraId="15E997B9" w14:textId="6A9456FB" w:rsidR="00FB5C72" w:rsidRPr="00DE7549" w:rsidRDefault="00FB5C72" w:rsidP="00106A99">
            <w:pPr>
              <w:textAlignment w:val="baseline"/>
              <w:rPr>
                <w:rFonts w:asciiTheme="minorHAnsi" w:hAnsiTheme="minorHAnsi" w:cstheme="minorHAnsi"/>
              </w:rPr>
            </w:pPr>
            <w:r>
              <w:rPr>
                <w:rFonts w:asciiTheme="minorHAnsi" w:hAnsiTheme="minorHAnsi" w:cstheme="minorHAnsi"/>
              </w:rPr>
              <w:t>Prepare: Assignment in Canvas</w:t>
            </w:r>
          </w:p>
        </w:tc>
      </w:tr>
      <w:tr w:rsidR="005F4897" w:rsidRPr="008153D2" w14:paraId="40C77012" w14:textId="77777777" w:rsidTr="005B79B1">
        <w:tc>
          <w:tcPr>
            <w:tcW w:w="1008" w:type="dxa"/>
            <w:tcBorders>
              <w:right w:val="single" w:sz="4" w:space="0" w:color="000000"/>
            </w:tcBorders>
          </w:tcPr>
          <w:p w14:paraId="02C66435" w14:textId="3C1C562A" w:rsidR="005F4897" w:rsidRDefault="00DF3546" w:rsidP="00106A99">
            <w:pPr>
              <w:rPr>
                <w:rFonts w:asciiTheme="minorHAnsi" w:hAnsiTheme="minorHAnsi" w:cstheme="minorHAnsi"/>
              </w:rPr>
            </w:pPr>
            <w:r>
              <w:rPr>
                <w:rFonts w:asciiTheme="minorHAnsi" w:hAnsiTheme="minorHAnsi" w:cstheme="minorHAnsi"/>
              </w:rPr>
              <w:t>10</w:t>
            </w:r>
            <w:r w:rsidR="004D57D7">
              <w:rPr>
                <w:rFonts w:asciiTheme="minorHAnsi" w:hAnsiTheme="minorHAnsi" w:cstheme="minorHAnsi"/>
              </w:rPr>
              <w:t>/8</w:t>
            </w:r>
          </w:p>
        </w:tc>
        <w:tc>
          <w:tcPr>
            <w:tcW w:w="8568" w:type="dxa"/>
            <w:tcBorders>
              <w:left w:val="single" w:sz="4" w:space="0" w:color="000000"/>
            </w:tcBorders>
          </w:tcPr>
          <w:p w14:paraId="229D799E" w14:textId="77777777" w:rsidR="005F4897" w:rsidRDefault="00692357" w:rsidP="00106A99">
            <w:pPr>
              <w:textAlignment w:val="baseline"/>
              <w:rPr>
                <w:rFonts w:asciiTheme="minorHAnsi" w:hAnsiTheme="minorHAnsi" w:cstheme="minorHAnsi"/>
                <w:b/>
                <w:bCs/>
                <w:i/>
                <w:iCs/>
              </w:rPr>
            </w:pPr>
            <w:r>
              <w:rPr>
                <w:rFonts w:asciiTheme="minorHAnsi" w:hAnsiTheme="minorHAnsi" w:cstheme="minorHAnsi"/>
                <w:b/>
                <w:bCs/>
                <w:i/>
                <w:iCs/>
              </w:rPr>
              <w:t>Contract Organization</w:t>
            </w:r>
          </w:p>
          <w:p w14:paraId="0FFEE5ED" w14:textId="034C72EF" w:rsidR="00692357" w:rsidRPr="00692357" w:rsidRDefault="00692357" w:rsidP="00106A99">
            <w:pPr>
              <w:textAlignment w:val="baseline"/>
              <w:rPr>
                <w:rFonts w:asciiTheme="minorHAnsi" w:hAnsiTheme="minorHAnsi" w:cstheme="minorHAnsi"/>
              </w:rPr>
            </w:pPr>
            <w:r>
              <w:rPr>
                <w:rFonts w:asciiTheme="minorHAnsi" w:hAnsiTheme="minorHAnsi" w:cstheme="minorHAnsi"/>
              </w:rPr>
              <w:t>Read Chapters</w:t>
            </w:r>
            <w:r w:rsidR="00934AF9">
              <w:rPr>
                <w:rFonts w:asciiTheme="minorHAnsi" w:hAnsiTheme="minorHAnsi" w:cstheme="minorHAnsi"/>
              </w:rPr>
              <w:t xml:space="preserve"> 17, 19, &amp; 20 in Stark</w:t>
            </w:r>
          </w:p>
        </w:tc>
      </w:tr>
      <w:tr w:rsidR="005F4897" w:rsidRPr="008153D2" w14:paraId="6082D11A" w14:textId="77777777" w:rsidTr="005B79B1">
        <w:tc>
          <w:tcPr>
            <w:tcW w:w="1008" w:type="dxa"/>
            <w:tcBorders>
              <w:right w:val="single" w:sz="4" w:space="0" w:color="000000"/>
            </w:tcBorders>
          </w:tcPr>
          <w:p w14:paraId="636005F0" w14:textId="57EDE1FE" w:rsidR="005F4897" w:rsidRDefault="004D57D7" w:rsidP="00106A99">
            <w:pPr>
              <w:rPr>
                <w:rFonts w:asciiTheme="minorHAnsi" w:hAnsiTheme="minorHAnsi" w:cstheme="minorHAnsi"/>
              </w:rPr>
            </w:pPr>
            <w:r>
              <w:rPr>
                <w:rFonts w:asciiTheme="minorHAnsi" w:hAnsiTheme="minorHAnsi" w:cstheme="minorHAnsi"/>
              </w:rPr>
              <w:t>10/10</w:t>
            </w:r>
          </w:p>
        </w:tc>
        <w:tc>
          <w:tcPr>
            <w:tcW w:w="8568" w:type="dxa"/>
            <w:tcBorders>
              <w:left w:val="single" w:sz="4" w:space="0" w:color="000000"/>
            </w:tcBorders>
          </w:tcPr>
          <w:p w14:paraId="75D0A625" w14:textId="5F8107E0" w:rsidR="00DA13F4" w:rsidRPr="00E741FD" w:rsidRDefault="005B216E" w:rsidP="00106A99">
            <w:pPr>
              <w:textAlignment w:val="baseline"/>
              <w:rPr>
                <w:rFonts w:asciiTheme="minorHAnsi" w:hAnsiTheme="minorHAnsi" w:cstheme="minorHAnsi"/>
              </w:rPr>
            </w:pPr>
            <w:r>
              <w:rPr>
                <w:rFonts w:asciiTheme="minorHAnsi" w:hAnsiTheme="minorHAnsi" w:cstheme="minorHAnsi"/>
              </w:rPr>
              <w:t>TBA- Review/ catch up</w:t>
            </w:r>
          </w:p>
        </w:tc>
      </w:tr>
      <w:tr w:rsidR="00416555" w:rsidRPr="008153D2" w14:paraId="4F42F092" w14:textId="77777777" w:rsidTr="005B79B1">
        <w:tc>
          <w:tcPr>
            <w:tcW w:w="1008" w:type="dxa"/>
            <w:tcBorders>
              <w:right w:val="single" w:sz="4" w:space="0" w:color="000000"/>
            </w:tcBorders>
          </w:tcPr>
          <w:p w14:paraId="6C1B88D5" w14:textId="5A0BBA02" w:rsidR="00416555" w:rsidRDefault="00416555" w:rsidP="00106A99">
            <w:pPr>
              <w:rPr>
                <w:rFonts w:asciiTheme="minorHAnsi" w:hAnsiTheme="minorHAnsi" w:cstheme="minorHAnsi"/>
              </w:rPr>
            </w:pPr>
            <w:r>
              <w:rPr>
                <w:rFonts w:asciiTheme="minorHAnsi" w:hAnsiTheme="minorHAnsi" w:cstheme="minorHAnsi"/>
              </w:rPr>
              <w:t>10/15</w:t>
            </w:r>
          </w:p>
        </w:tc>
        <w:tc>
          <w:tcPr>
            <w:tcW w:w="8568" w:type="dxa"/>
            <w:tcBorders>
              <w:left w:val="single" w:sz="4" w:space="0" w:color="000000"/>
            </w:tcBorders>
          </w:tcPr>
          <w:p w14:paraId="2D49C7F2" w14:textId="77777777" w:rsidR="005B216E" w:rsidRDefault="005B216E" w:rsidP="00FB6F2F">
            <w:pPr>
              <w:textAlignment w:val="baseline"/>
              <w:rPr>
                <w:rFonts w:asciiTheme="minorHAnsi" w:hAnsiTheme="minorHAnsi" w:cstheme="minorHAnsi"/>
                <w:b/>
                <w:bCs/>
                <w:i/>
                <w:iCs/>
              </w:rPr>
            </w:pPr>
            <w:r>
              <w:rPr>
                <w:rFonts w:asciiTheme="minorHAnsi" w:hAnsiTheme="minorHAnsi" w:cstheme="minorHAnsi"/>
                <w:b/>
                <w:bCs/>
                <w:i/>
                <w:iCs/>
              </w:rPr>
              <w:t>Limitations on Liability</w:t>
            </w:r>
          </w:p>
          <w:p w14:paraId="775D3EE6" w14:textId="02885341" w:rsidR="00416555" w:rsidRPr="008153D2" w:rsidRDefault="005B216E" w:rsidP="00106A99">
            <w:pPr>
              <w:textAlignment w:val="baseline"/>
              <w:rPr>
                <w:rFonts w:asciiTheme="minorHAnsi" w:hAnsiTheme="minorHAnsi" w:cstheme="minorHAnsi"/>
                <w:b/>
                <w:bCs/>
                <w:i/>
                <w:iCs/>
              </w:rPr>
            </w:pPr>
            <w:r w:rsidRPr="00E741FD">
              <w:rPr>
                <w:rFonts w:asciiTheme="minorHAnsi" w:hAnsiTheme="minorHAnsi" w:cstheme="minorHAnsi"/>
              </w:rPr>
              <w:t xml:space="preserve">Read Barnett </w:t>
            </w:r>
            <w:proofErr w:type="spellStart"/>
            <w:r w:rsidRPr="00E741FD">
              <w:rPr>
                <w:rFonts w:asciiTheme="minorHAnsi" w:hAnsiTheme="minorHAnsi" w:cstheme="minorHAnsi"/>
              </w:rPr>
              <w:t>pgs</w:t>
            </w:r>
            <w:proofErr w:type="spellEnd"/>
            <w:r w:rsidRPr="00E741FD">
              <w:rPr>
                <w:rFonts w:asciiTheme="minorHAnsi" w:hAnsiTheme="minorHAnsi" w:cstheme="minorHAnsi"/>
              </w:rPr>
              <w:t xml:space="preserve"> 36-62 (limits on liability); 66-87 (indemnification); and 113-120 (force majeure)</w:t>
            </w:r>
          </w:p>
        </w:tc>
      </w:tr>
      <w:tr w:rsidR="00416555" w:rsidRPr="008153D2" w14:paraId="498F070D" w14:textId="77777777" w:rsidTr="005B79B1">
        <w:tc>
          <w:tcPr>
            <w:tcW w:w="1008" w:type="dxa"/>
            <w:tcBorders>
              <w:right w:val="single" w:sz="4" w:space="0" w:color="000000"/>
            </w:tcBorders>
          </w:tcPr>
          <w:p w14:paraId="6E018AB1" w14:textId="02474959" w:rsidR="00416555" w:rsidRDefault="00416555" w:rsidP="00106A99">
            <w:pPr>
              <w:rPr>
                <w:rFonts w:asciiTheme="minorHAnsi" w:hAnsiTheme="minorHAnsi" w:cstheme="minorHAnsi"/>
              </w:rPr>
            </w:pPr>
            <w:r>
              <w:rPr>
                <w:rFonts w:asciiTheme="minorHAnsi" w:hAnsiTheme="minorHAnsi" w:cstheme="minorHAnsi"/>
              </w:rPr>
              <w:t>10/17</w:t>
            </w:r>
          </w:p>
        </w:tc>
        <w:tc>
          <w:tcPr>
            <w:tcW w:w="8568" w:type="dxa"/>
            <w:tcBorders>
              <w:left w:val="single" w:sz="4" w:space="0" w:color="000000"/>
            </w:tcBorders>
          </w:tcPr>
          <w:p w14:paraId="50C09FC3" w14:textId="77777777" w:rsidR="00416555" w:rsidRDefault="0025640A" w:rsidP="00106A99">
            <w:pPr>
              <w:textAlignment w:val="baseline"/>
              <w:rPr>
                <w:rFonts w:asciiTheme="minorHAnsi" w:hAnsiTheme="minorHAnsi" w:cstheme="minorHAnsi"/>
                <w:b/>
                <w:bCs/>
                <w:i/>
                <w:iCs/>
              </w:rPr>
            </w:pPr>
            <w:r>
              <w:rPr>
                <w:rFonts w:asciiTheme="minorHAnsi" w:hAnsiTheme="minorHAnsi" w:cstheme="minorHAnsi"/>
                <w:b/>
                <w:bCs/>
                <w:i/>
                <w:iCs/>
              </w:rPr>
              <w:t xml:space="preserve">Other </w:t>
            </w:r>
            <w:r w:rsidR="007F30E4">
              <w:rPr>
                <w:rFonts w:asciiTheme="minorHAnsi" w:hAnsiTheme="minorHAnsi" w:cstheme="minorHAnsi"/>
                <w:b/>
                <w:bCs/>
                <w:i/>
                <w:iCs/>
              </w:rPr>
              <w:t>Drafting Considerations</w:t>
            </w:r>
          </w:p>
          <w:p w14:paraId="4C3287C2" w14:textId="13E00A1D" w:rsidR="007F30E4" w:rsidRPr="007F30E4" w:rsidRDefault="007F30E4" w:rsidP="00106A99">
            <w:pPr>
              <w:textAlignment w:val="baseline"/>
              <w:rPr>
                <w:rFonts w:asciiTheme="minorHAnsi" w:hAnsiTheme="minorHAnsi" w:cstheme="minorHAnsi"/>
              </w:rPr>
            </w:pPr>
            <w:r>
              <w:rPr>
                <w:rFonts w:asciiTheme="minorHAnsi" w:hAnsiTheme="minorHAnsi" w:cstheme="minorHAnsi"/>
              </w:rPr>
              <w:t xml:space="preserve">Read </w:t>
            </w:r>
            <w:r w:rsidR="00752ED3">
              <w:rPr>
                <w:rFonts w:asciiTheme="minorHAnsi" w:hAnsiTheme="minorHAnsi" w:cstheme="minorHAnsi"/>
              </w:rPr>
              <w:t xml:space="preserve">Stark </w:t>
            </w:r>
            <w:r>
              <w:rPr>
                <w:rFonts w:asciiTheme="minorHAnsi" w:hAnsiTheme="minorHAnsi" w:cstheme="minorHAnsi"/>
              </w:rPr>
              <w:t>Chapter 23</w:t>
            </w:r>
          </w:p>
        </w:tc>
      </w:tr>
      <w:tr w:rsidR="00416555" w:rsidRPr="008153D2" w14:paraId="5BCBAD30" w14:textId="77777777" w:rsidTr="005B79B1">
        <w:tc>
          <w:tcPr>
            <w:tcW w:w="1008" w:type="dxa"/>
            <w:tcBorders>
              <w:right w:val="single" w:sz="4" w:space="0" w:color="000000"/>
            </w:tcBorders>
          </w:tcPr>
          <w:p w14:paraId="17FE3EE9" w14:textId="07FE7176" w:rsidR="00416555" w:rsidRDefault="00416555" w:rsidP="00106A99">
            <w:pPr>
              <w:rPr>
                <w:rFonts w:asciiTheme="minorHAnsi" w:hAnsiTheme="minorHAnsi" w:cstheme="minorHAnsi"/>
              </w:rPr>
            </w:pPr>
            <w:r>
              <w:rPr>
                <w:rFonts w:asciiTheme="minorHAnsi" w:hAnsiTheme="minorHAnsi" w:cstheme="minorHAnsi"/>
              </w:rPr>
              <w:t>10</w:t>
            </w:r>
            <w:r w:rsidR="00271130">
              <w:rPr>
                <w:rFonts w:asciiTheme="minorHAnsi" w:hAnsiTheme="minorHAnsi" w:cstheme="minorHAnsi"/>
              </w:rPr>
              <w:t>/22</w:t>
            </w:r>
          </w:p>
        </w:tc>
        <w:tc>
          <w:tcPr>
            <w:tcW w:w="8568" w:type="dxa"/>
            <w:tcBorders>
              <w:left w:val="single" w:sz="4" w:space="0" w:color="000000"/>
            </w:tcBorders>
          </w:tcPr>
          <w:p w14:paraId="57E8E4F8" w14:textId="77777777" w:rsidR="00416555" w:rsidRDefault="00796A9E" w:rsidP="00106A99">
            <w:pPr>
              <w:textAlignment w:val="baseline"/>
              <w:rPr>
                <w:rFonts w:asciiTheme="minorHAnsi" w:hAnsiTheme="minorHAnsi" w:cstheme="minorHAnsi"/>
                <w:b/>
                <w:bCs/>
                <w:i/>
                <w:iCs/>
              </w:rPr>
            </w:pPr>
            <w:r>
              <w:rPr>
                <w:rFonts w:asciiTheme="minorHAnsi" w:hAnsiTheme="minorHAnsi" w:cstheme="minorHAnsi"/>
                <w:b/>
                <w:bCs/>
                <w:i/>
                <w:iCs/>
              </w:rPr>
              <w:t>Amendments</w:t>
            </w:r>
          </w:p>
          <w:p w14:paraId="0FC0355B" w14:textId="2CC92565" w:rsidR="00796A9E" w:rsidRPr="00796A9E" w:rsidRDefault="00796A9E" w:rsidP="00106A99">
            <w:pPr>
              <w:textAlignment w:val="baseline"/>
              <w:rPr>
                <w:rFonts w:asciiTheme="minorHAnsi" w:hAnsiTheme="minorHAnsi" w:cstheme="minorHAnsi"/>
              </w:rPr>
            </w:pPr>
            <w:r>
              <w:rPr>
                <w:rFonts w:asciiTheme="minorHAnsi" w:hAnsiTheme="minorHAnsi" w:cstheme="minorHAnsi"/>
              </w:rPr>
              <w:t xml:space="preserve">Read </w:t>
            </w:r>
            <w:r w:rsidR="00752ED3">
              <w:rPr>
                <w:rFonts w:asciiTheme="minorHAnsi" w:hAnsiTheme="minorHAnsi" w:cstheme="minorHAnsi"/>
              </w:rPr>
              <w:t xml:space="preserve">Stark </w:t>
            </w:r>
            <w:r>
              <w:rPr>
                <w:rFonts w:asciiTheme="minorHAnsi" w:hAnsiTheme="minorHAnsi" w:cstheme="minorHAnsi"/>
              </w:rPr>
              <w:t>Chapter 29</w:t>
            </w:r>
          </w:p>
        </w:tc>
      </w:tr>
      <w:tr w:rsidR="007531EC" w:rsidRPr="008153D2" w14:paraId="2668B022" w14:textId="77777777" w:rsidTr="005B79B1">
        <w:tc>
          <w:tcPr>
            <w:tcW w:w="1008" w:type="dxa"/>
            <w:tcBorders>
              <w:right w:val="single" w:sz="4" w:space="0" w:color="000000"/>
            </w:tcBorders>
          </w:tcPr>
          <w:p w14:paraId="0F1D2430" w14:textId="50204148" w:rsidR="007531EC" w:rsidRDefault="007531EC" w:rsidP="00106A99">
            <w:pPr>
              <w:rPr>
                <w:rFonts w:asciiTheme="minorHAnsi" w:hAnsiTheme="minorHAnsi" w:cstheme="minorHAnsi"/>
              </w:rPr>
            </w:pPr>
            <w:r>
              <w:rPr>
                <w:rFonts w:asciiTheme="minorHAnsi" w:hAnsiTheme="minorHAnsi" w:cstheme="minorHAnsi"/>
              </w:rPr>
              <w:t>10/24</w:t>
            </w:r>
          </w:p>
        </w:tc>
        <w:tc>
          <w:tcPr>
            <w:tcW w:w="8568" w:type="dxa"/>
            <w:tcBorders>
              <w:left w:val="single" w:sz="4" w:space="0" w:color="000000"/>
            </w:tcBorders>
          </w:tcPr>
          <w:p w14:paraId="210DD5E5" w14:textId="77777777" w:rsidR="007531EC" w:rsidRDefault="00796A9E" w:rsidP="00106A99">
            <w:pPr>
              <w:textAlignment w:val="baseline"/>
              <w:rPr>
                <w:rFonts w:asciiTheme="minorHAnsi" w:hAnsiTheme="minorHAnsi" w:cstheme="minorHAnsi"/>
                <w:b/>
                <w:bCs/>
                <w:i/>
                <w:iCs/>
              </w:rPr>
            </w:pPr>
            <w:r>
              <w:rPr>
                <w:rFonts w:asciiTheme="minorHAnsi" w:hAnsiTheme="minorHAnsi" w:cstheme="minorHAnsi"/>
                <w:b/>
                <w:bCs/>
                <w:i/>
                <w:iCs/>
              </w:rPr>
              <w:t xml:space="preserve">Third </w:t>
            </w:r>
            <w:r w:rsidR="0019709D">
              <w:rPr>
                <w:rFonts w:asciiTheme="minorHAnsi" w:hAnsiTheme="minorHAnsi" w:cstheme="minorHAnsi"/>
                <w:b/>
                <w:bCs/>
                <w:i/>
                <w:iCs/>
              </w:rPr>
              <w:t xml:space="preserve">graded </w:t>
            </w:r>
            <w:r w:rsidR="0032746E">
              <w:rPr>
                <w:rFonts w:asciiTheme="minorHAnsi" w:hAnsiTheme="minorHAnsi" w:cstheme="minorHAnsi"/>
                <w:b/>
                <w:bCs/>
                <w:i/>
                <w:iCs/>
              </w:rPr>
              <w:t>assignment</w:t>
            </w:r>
          </w:p>
          <w:p w14:paraId="6C021190" w14:textId="17BF1958" w:rsidR="0032746E" w:rsidRPr="0032746E" w:rsidRDefault="0032746E" w:rsidP="00106A99">
            <w:pPr>
              <w:textAlignment w:val="baseline"/>
              <w:rPr>
                <w:rFonts w:asciiTheme="minorHAnsi" w:hAnsiTheme="minorHAnsi" w:cstheme="minorHAnsi"/>
              </w:rPr>
            </w:pPr>
            <w:r w:rsidRPr="0032746E">
              <w:rPr>
                <w:rFonts w:asciiTheme="minorHAnsi" w:hAnsiTheme="minorHAnsi" w:cstheme="minorHAnsi"/>
              </w:rPr>
              <w:t>See Canvas page for details</w:t>
            </w:r>
          </w:p>
        </w:tc>
      </w:tr>
      <w:tr w:rsidR="007531EC" w:rsidRPr="008153D2" w14:paraId="75582C94" w14:textId="77777777" w:rsidTr="005B79B1">
        <w:tc>
          <w:tcPr>
            <w:tcW w:w="1008" w:type="dxa"/>
            <w:tcBorders>
              <w:right w:val="single" w:sz="4" w:space="0" w:color="000000"/>
            </w:tcBorders>
          </w:tcPr>
          <w:p w14:paraId="613DAE28" w14:textId="411ED051" w:rsidR="007531EC" w:rsidRDefault="007531EC" w:rsidP="00106A99">
            <w:pPr>
              <w:rPr>
                <w:rFonts w:asciiTheme="minorHAnsi" w:hAnsiTheme="minorHAnsi" w:cstheme="minorHAnsi"/>
              </w:rPr>
            </w:pPr>
            <w:r>
              <w:rPr>
                <w:rFonts w:asciiTheme="minorHAnsi" w:hAnsiTheme="minorHAnsi" w:cstheme="minorHAnsi"/>
              </w:rPr>
              <w:t>10/29</w:t>
            </w:r>
          </w:p>
        </w:tc>
        <w:tc>
          <w:tcPr>
            <w:tcW w:w="8568" w:type="dxa"/>
            <w:tcBorders>
              <w:left w:val="single" w:sz="4" w:space="0" w:color="000000"/>
            </w:tcBorders>
          </w:tcPr>
          <w:p w14:paraId="72C481A5" w14:textId="77777777" w:rsidR="007531EC" w:rsidRDefault="006B067C" w:rsidP="00106A99">
            <w:pPr>
              <w:textAlignment w:val="baseline"/>
              <w:rPr>
                <w:rFonts w:asciiTheme="minorHAnsi" w:hAnsiTheme="minorHAnsi" w:cstheme="minorHAnsi"/>
                <w:b/>
                <w:bCs/>
                <w:i/>
                <w:iCs/>
              </w:rPr>
            </w:pPr>
            <w:r>
              <w:rPr>
                <w:rFonts w:asciiTheme="minorHAnsi" w:hAnsiTheme="minorHAnsi" w:cstheme="minorHAnsi"/>
                <w:b/>
                <w:bCs/>
                <w:i/>
                <w:iCs/>
              </w:rPr>
              <w:t>Adding Value to the Deal</w:t>
            </w:r>
          </w:p>
          <w:p w14:paraId="579D4446" w14:textId="52EE4EC3" w:rsidR="006B067C" w:rsidRDefault="006B067C" w:rsidP="00106A99">
            <w:pPr>
              <w:textAlignment w:val="baseline"/>
              <w:rPr>
                <w:rFonts w:asciiTheme="minorHAnsi" w:hAnsiTheme="minorHAnsi" w:cstheme="minorHAnsi"/>
              </w:rPr>
            </w:pPr>
            <w:r w:rsidRPr="00AD362E">
              <w:rPr>
                <w:rFonts w:asciiTheme="minorHAnsi" w:hAnsiTheme="minorHAnsi" w:cstheme="minorHAnsi"/>
              </w:rPr>
              <w:t xml:space="preserve">Read </w:t>
            </w:r>
            <w:r w:rsidR="00752ED3">
              <w:rPr>
                <w:rFonts w:asciiTheme="minorHAnsi" w:hAnsiTheme="minorHAnsi" w:cstheme="minorHAnsi"/>
              </w:rPr>
              <w:t xml:space="preserve">Stark </w:t>
            </w:r>
            <w:r w:rsidRPr="00AD362E">
              <w:rPr>
                <w:rFonts w:asciiTheme="minorHAnsi" w:hAnsiTheme="minorHAnsi" w:cstheme="minorHAnsi"/>
              </w:rPr>
              <w:t>C</w:t>
            </w:r>
            <w:r w:rsidR="00AD362E">
              <w:rPr>
                <w:rFonts w:asciiTheme="minorHAnsi" w:hAnsiTheme="minorHAnsi" w:cstheme="minorHAnsi"/>
              </w:rPr>
              <w:t xml:space="preserve">hapter 25 </w:t>
            </w:r>
          </w:p>
          <w:p w14:paraId="164F2557" w14:textId="4E8C5A8E" w:rsidR="00AD362E" w:rsidRPr="00AD362E" w:rsidRDefault="00AD362E" w:rsidP="00106A99">
            <w:pPr>
              <w:textAlignment w:val="baseline"/>
              <w:rPr>
                <w:rFonts w:asciiTheme="minorHAnsi" w:hAnsiTheme="minorHAnsi" w:cstheme="minorHAnsi"/>
              </w:rPr>
            </w:pPr>
            <w:r>
              <w:rPr>
                <w:rFonts w:asciiTheme="minorHAnsi" w:hAnsiTheme="minorHAnsi" w:cstheme="minorHAnsi"/>
              </w:rPr>
              <w:t>Review 25-1 for in</w:t>
            </w:r>
            <w:r w:rsidR="007065BC">
              <w:rPr>
                <w:rFonts w:asciiTheme="minorHAnsi" w:hAnsiTheme="minorHAnsi" w:cstheme="minorHAnsi"/>
              </w:rPr>
              <w:t xml:space="preserve"> </w:t>
            </w:r>
            <w:r>
              <w:rPr>
                <w:rFonts w:asciiTheme="minorHAnsi" w:hAnsiTheme="minorHAnsi" w:cstheme="minorHAnsi"/>
              </w:rPr>
              <w:t>class</w:t>
            </w:r>
            <w:r w:rsidR="007065BC">
              <w:rPr>
                <w:rFonts w:asciiTheme="minorHAnsi" w:hAnsiTheme="minorHAnsi" w:cstheme="minorHAnsi"/>
              </w:rPr>
              <w:t xml:space="preserve"> exercise</w:t>
            </w:r>
          </w:p>
        </w:tc>
      </w:tr>
      <w:tr w:rsidR="007531EC" w:rsidRPr="008153D2" w14:paraId="01012C55" w14:textId="77777777" w:rsidTr="005B79B1">
        <w:tc>
          <w:tcPr>
            <w:tcW w:w="1008" w:type="dxa"/>
            <w:tcBorders>
              <w:right w:val="single" w:sz="4" w:space="0" w:color="000000"/>
            </w:tcBorders>
          </w:tcPr>
          <w:p w14:paraId="4A6C83AD" w14:textId="25ECD77E" w:rsidR="007531EC" w:rsidRDefault="007531EC" w:rsidP="00106A99">
            <w:pPr>
              <w:rPr>
                <w:rFonts w:asciiTheme="minorHAnsi" w:hAnsiTheme="minorHAnsi" w:cstheme="minorHAnsi"/>
              </w:rPr>
            </w:pPr>
            <w:r>
              <w:rPr>
                <w:rFonts w:asciiTheme="minorHAnsi" w:hAnsiTheme="minorHAnsi" w:cstheme="minorHAnsi"/>
              </w:rPr>
              <w:lastRenderedPageBreak/>
              <w:t>10/31</w:t>
            </w:r>
          </w:p>
        </w:tc>
        <w:tc>
          <w:tcPr>
            <w:tcW w:w="8568" w:type="dxa"/>
            <w:tcBorders>
              <w:left w:val="single" w:sz="4" w:space="0" w:color="000000"/>
            </w:tcBorders>
          </w:tcPr>
          <w:p w14:paraId="7DA03D16" w14:textId="77777777" w:rsidR="007531EC" w:rsidRDefault="007065BC" w:rsidP="00106A99">
            <w:pPr>
              <w:textAlignment w:val="baseline"/>
              <w:rPr>
                <w:rFonts w:asciiTheme="minorHAnsi" w:hAnsiTheme="minorHAnsi" w:cstheme="minorHAnsi"/>
                <w:b/>
                <w:bCs/>
                <w:i/>
                <w:iCs/>
              </w:rPr>
            </w:pPr>
            <w:r>
              <w:rPr>
                <w:rFonts w:asciiTheme="minorHAnsi" w:hAnsiTheme="minorHAnsi" w:cstheme="minorHAnsi"/>
                <w:b/>
                <w:bCs/>
                <w:i/>
                <w:iCs/>
              </w:rPr>
              <w:t>The Drafting Process</w:t>
            </w:r>
          </w:p>
          <w:p w14:paraId="4004536C" w14:textId="5598B80F" w:rsidR="007065BC" w:rsidRPr="007065BC" w:rsidRDefault="00F87A48" w:rsidP="00106A99">
            <w:pPr>
              <w:textAlignment w:val="baseline"/>
              <w:rPr>
                <w:rFonts w:asciiTheme="minorHAnsi" w:hAnsiTheme="minorHAnsi" w:cstheme="minorHAnsi"/>
              </w:rPr>
            </w:pPr>
            <w:r>
              <w:rPr>
                <w:rFonts w:asciiTheme="minorHAnsi" w:hAnsiTheme="minorHAnsi" w:cstheme="minorHAnsi"/>
              </w:rPr>
              <w:t xml:space="preserve">Read </w:t>
            </w:r>
            <w:proofErr w:type="spellStart"/>
            <w:r w:rsidR="00752ED3">
              <w:rPr>
                <w:rFonts w:asciiTheme="minorHAnsi" w:hAnsiTheme="minorHAnsi" w:cstheme="minorHAnsi"/>
              </w:rPr>
              <w:t>Stark</w:t>
            </w:r>
            <w:r>
              <w:rPr>
                <w:rFonts w:asciiTheme="minorHAnsi" w:hAnsiTheme="minorHAnsi" w:cstheme="minorHAnsi"/>
              </w:rPr>
              <w:t>Chapter</w:t>
            </w:r>
            <w:proofErr w:type="spellEnd"/>
            <w:r>
              <w:rPr>
                <w:rFonts w:asciiTheme="minorHAnsi" w:hAnsiTheme="minorHAnsi" w:cstheme="minorHAnsi"/>
              </w:rPr>
              <w:t xml:space="preserve"> 27</w:t>
            </w:r>
          </w:p>
        </w:tc>
      </w:tr>
      <w:tr w:rsidR="007531EC" w:rsidRPr="008153D2" w14:paraId="243944B5" w14:textId="77777777" w:rsidTr="005B79B1">
        <w:tc>
          <w:tcPr>
            <w:tcW w:w="1008" w:type="dxa"/>
            <w:tcBorders>
              <w:right w:val="single" w:sz="4" w:space="0" w:color="000000"/>
            </w:tcBorders>
          </w:tcPr>
          <w:p w14:paraId="72447990" w14:textId="14B221A6" w:rsidR="007531EC" w:rsidRDefault="007531EC" w:rsidP="00106A99">
            <w:pPr>
              <w:rPr>
                <w:rFonts w:asciiTheme="minorHAnsi" w:hAnsiTheme="minorHAnsi" w:cstheme="minorHAnsi"/>
              </w:rPr>
            </w:pPr>
            <w:r>
              <w:rPr>
                <w:rFonts w:asciiTheme="minorHAnsi" w:hAnsiTheme="minorHAnsi" w:cstheme="minorHAnsi"/>
              </w:rPr>
              <w:t>11/</w:t>
            </w:r>
            <w:r w:rsidR="00FD6547">
              <w:rPr>
                <w:rFonts w:asciiTheme="minorHAnsi" w:hAnsiTheme="minorHAnsi" w:cstheme="minorHAnsi"/>
              </w:rPr>
              <w:t>5</w:t>
            </w:r>
          </w:p>
        </w:tc>
        <w:tc>
          <w:tcPr>
            <w:tcW w:w="8568" w:type="dxa"/>
            <w:tcBorders>
              <w:left w:val="single" w:sz="4" w:space="0" w:color="000000"/>
            </w:tcBorders>
          </w:tcPr>
          <w:p w14:paraId="7BF24D67" w14:textId="77777777" w:rsidR="007531EC" w:rsidRDefault="005D4BB4" w:rsidP="00106A99">
            <w:pPr>
              <w:textAlignment w:val="baseline"/>
              <w:rPr>
                <w:rFonts w:asciiTheme="minorHAnsi" w:hAnsiTheme="minorHAnsi" w:cstheme="minorHAnsi"/>
                <w:b/>
                <w:bCs/>
                <w:i/>
                <w:iCs/>
              </w:rPr>
            </w:pPr>
            <w:r>
              <w:rPr>
                <w:rFonts w:asciiTheme="minorHAnsi" w:hAnsiTheme="minorHAnsi" w:cstheme="minorHAnsi"/>
                <w:b/>
                <w:bCs/>
                <w:i/>
                <w:iCs/>
              </w:rPr>
              <w:t>Use of AI and Ethical Issue in Drafting/</w:t>
            </w:r>
            <w:r w:rsidR="00D27B31">
              <w:rPr>
                <w:rFonts w:asciiTheme="minorHAnsi" w:hAnsiTheme="minorHAnsi" w:cstheme="minorHAnsi"/>
                <w:b/>
                <w:bCs/>
                <w:i/>
                <w:iCs/>
              </w:rPr>
              <w:t>Graded Quiz due</w:t>
            </w:r>
          </w:p>
          <w:p w14:paraId="24A11336" w14:textId="77777777" w:rsidR="005D4BB4" w:rsidRDefault="005D4BB4" w:rsidP="00106A99">
            <w:pPr>
              <w:textAlignment w:val="baseline"/>
              <w:rPr>
                <w:rFonts w:asciiTheme="minorHAnsi" w:hAnsiTheme="minorHAnsi" w:cstheme="minorHAnsi"/>
              </w:rPr>
            </w:pPr>
            <w:r>
              <w:rPr>
                <w:rFonts w:asciiTheme="minorHAnsi" w:hAnsiTheme="minorHAnsi" w:cstheme="minorHAnsi"/>
              </w:rPr>
              <w:t>Read S</w:t>
            </w:r>
            <w:r w:rsidR="0004596B">
              <w:rPr>
                <w:rFonts w:asciiTheme="minorHAnsi" w:hAnsiTheme="minorHAnsi" w:cstheme="minorHAnsi"/>
              </w:rPr>
              <w:t>tark Chapter 30; Article linked in Canvas</w:t>
            </w:r>
          </w:p>
          <w:p w14:paraId="47F885FE" w14:textId="41BA34AF" w:rsidR="0004596B" w:rsidRPr="005D4BB4" w:rsidRDefault="0004596B" w:rsidP="00106A99">
            <w:pPr>
              <w:textAlignment w:val="baseline"/>
              <w:rPr>
                <w:rFonts w:asciiTheme="minorHAnsi" w:hAnsiTheme="minorHAnsi" w:cstheme="minorHAnsi"/>
              </w:rPr>
            </w:pPr>
            <w:r>
              <w:rPr>
                <w:rFonts w:asciiTheme="minorHAnsi" w:hAnsiTheme="minorHAnsi" w:cstheme="minorHAnsi"/>
              </w:rPr>
              <w:t>Review exer</w:t>
            </w:r>
            <w:r w:rsidR="00B06FFF">
              <w:rPr>
                <w:rFonts w:asciiTheme="minorHAnsi" w:hAnsiTheme="minorHAnsi" w:cstheme="minorHAnsi"/>
              </w:rPr>
              <w:t>cise 30-2 for in class exercise</w:t>
            </w:r>
          </w:p>
        </w:tc>
      </w:tr>
      <w:tr w:rsidR="00FD6547" w:rsidRPr="008153D2" w14:paraId="24944FBA" w14:textId="77777777" w:rsidTr="005B79B1">
        <w:tc>
          <w:tcPr>
            <w:tcW w:w="1008" w:type="dxa"/>
            <w:tcBorders>
              <w:right w:val="single" w:sz="4" w:space="0" w:color="000000"/>
            </w:tcBorders>
          </w:tcPr>
          <w:p w14:paraId="0DCC506E" w14:textId="2F7C7C15" w:rsidR="00FD6547" w:rsidRDefault="00FD6547" w:rsidP="00106A99">
            <w:pPr>
              <w:rPr>
                <w:rFonts w:asciiTheme="minorHAnsi" w:hAnsiTheme="minorHAnsi" w:cstheme="minorHAnsi"/>
              </w:rPr>
            </w:pPr>
            <w:r>
              <w:rPr>
                <w:rFonts w:asciiTheme="minorHAnsi" w:hAnsiTheme="minorHAnsi" w:cstheme="minorHAnsi"/>
              </w:rPr>
              <w:t>11/7</w:t>
            </w:r>
            <w:r w:rsidR="00C643BB">
              <w:rPr>
                <w:rFonts w:asciiTheme="minorHAnsi" w:hAnsiTheme="minorHAnsi" w:cstheme="minorHAnsi"/>
              </w:rPr>
              <w:t>?</w:t>
            </w:r>
          </w:p>
        </w:tc>
        <w:tc>
          <w:tcPr>
            <w:tcW w:w="8568" w:type="dxa"/>
            <w:tcBorders>
              <w:left w:val="single" w:sz="4" w:space="0" w:color="000000"/>
            </w:tcBorders>
          </w:tcPr>
          <w:p w14:paraId="723634CB" w14:textId="68F20287" w:rsidR="00FD6547" w:rsidRPr="008153D2" w:rsidRDefault="00C643BB" w:rsidP="00106A99">
            <w:pPr>
              <w:textAlignment w:val="baseline"/>
              <w:rPr>
                <w:rFonts w:asciiTheme="minorHAnsi" w:hAnsiTheme="minorHAnsi" w:cstheme="minorHAnsi"/>
                <w:b/>
                <w:bCs/>
                <w:i/>
                <w:iCs/>
              </w:rPr>
            </w:pPr>
            <w:r>
              <w:rPr>
                <w:rFonts w:asciiTheme="minorHAnsi" w:hAnsiTheme="minorHAnsi" w:cstheme="minorHAnsi"/>
                <w:b/>
                <w:bCs/>
                <w:i/>
                <w:iCs/>
              </w:rPr>
              <w:t xml:space="preserve">Attend Transactional Practice Panel- </w:t>
            </w:r>
            <w:r w:rsidR="00274486">
              <w:rPr>
                <w:rFonts w:asciiTheme="minorHAnsi" w:hAnsiTheme="minorHAnsi" w:cstheme="minorHAnsi"/>
                <w:b/>
                <w:bCs/>
                <w:i/>
                <w:iCs/>
              </w:rPr>
              <w:t>Date time and location TBA</w:t>
            </w:r>
          </w:p>
        </w:tc>
      </w:tr>
      <w:tr w:rsidR="00FD6547" w:rsidRPr="008153D2" w14:paraId="2F2220C6" w14:textId="77777777" w:rsidTr="005B79B1">
        <w:tc>
          <w:tcPr>
            <w:tcW w:w="1008" w:type="dxa"/>
            <w:tcBorders>
              <w:right w:val="single" w:sz="4" w:space="0" w:color="000000"/>
            </w:tcBorders>
          </w:tcPr>
          <w:p w14:paraId="2217B293" w14:textId="7D3B5C86" w:rsidR="00FD6547" w:rsidRDefault="00FD6547" w:rsidP="00106A99">
            <w:pPr>
              <w:rPr>
                <w:rFonts w:asciiTheme="minorHAnsi" w:hAnsiTheme="minorHAnsi" w:cstheme="minorHAnsi"/>
              </w:rPr>
            </w:pPr>
            <w:r>
              <w:rPr>
                <w:rFonts w:asciiTheme="minorHAnsi" w:hAnsiTheme="minorHAnsi" w:cstheme="minorHAnsi"/>
              </w:rPr>
              <w:t>11/12</w:t>
            </w:r>
          </w:p>
        </w:tc>
        <w:tc>
          <w:tcPr>
            <w:tcW w:w="8568" w:type="dxa"/>
            <w:tcBorders>
              <w:left w:val="single" w:sz="4" w:space="0" w:color="000000"/>
            </w:tcBorders>
          </w:tcPr>
          <w:p w14:paraId="022A62EF" w14:textId="5B2AF363" w:rsidR="00FD6547" w:rsidRPr="008153D2" w:rsidRDefault="00274486" w:rsidP="00106A99">
            <w:pPr>
              <w:textAlignment w:val="baseline"/>
              <w:rPr>
                <w:rFonts w:asciiTheme="minorHAnsi" w:hAnsiTheme="minorHAnsi" w:cstheme="minorHAnsi"/>
                <w:b/>
                <w:bCs/>
                <w:i/>
                <w:iCs/>
              </w:rPr>
            </w:pPr>
            <w:r>
              <w:rPr>
                <w:rFonts w:asciiTheme="minorHAnsi" w:hAnsiTheme="minorHAnsi" w:cstheme="minorHAnsi"/>
                <w:b/>
                <w:bCs/>
                <w:i/>
                <w:iCs/>
              </w:rPr>
              <w:t>Final</w:t>
            </w:r>
            <w:r w:rsidR="00AE6A4E">
              <w:rPr>
                <w:rFonts w:asciiTheme="minorHAnsi" w:hAnsiTheme="minorHAnsi" w:cstheme="minorHAnsi"/>
                <w:b/>
                <w:bCs/>
                <w:i/>
                <w:iCs/>
              </w:rPr>
              <w:t xml:space="preserve"> Course review</w:t>
            </w:r>
          </w:p>
        </w:tc>
      </w:tr>
      <w:tr w:rsidR="00FD6547" w:rsidRPr="008153D2" w14:paraId="2A891F8A" w14:textId="77777777" w:rsidTr="005B79B1">
        <w:tc>
          <w:tcPr>
            <w:tcW w:w="1008" w:type="dxa"/>
            <w:tcBorders>
              <w:right w:val="single" w:sz="4" w:space="0" w:color="000000"/>
            </w:tcBorders>
          </w:tcPr>
          <w:p w14:paraId="78FE29CC" w14:textId="2AC46741" w:rsidR="00FD6547" w:rsidRDefault="00FD6547" w:rsidP="00106A99">
            <w:pPr>
              <w:rPr>
                <w:rFonts w:asciiTheme="minorHAnsi" w:hAnsiTheme="minorHAnsi" w:cstheme="minorHAnsi"/>
              </w:rPr>
            </w:pPr>
            <w:r>
              <w:rPr>
                <w:rFonts w:asciiTheme="minorHAnsi" w:hAnsiTheme="minorHAnsi" w:cstheme="minorHAnsi"/>
              </w:rPr>
              <w:t>11/1</w:t>
            </w:r>
            <w:r w:rsidR="005E499F">
              <w:rPr>
                <w:rFonts w:asciiTheme="minorHAnsi" w:hAnsiTheme="minorHAnsi" w:cstheme="minorHAnsi"/>
              </w:rPr>
              <w:t>4</w:t>
            </w:r>
          </w:p>
        </w:tc>
        <w:tc>
          <w:tcPr>
            <w:tcW w:w="8568" w:type="dxa"/>
            <w:tcBorders>
              <w:left w:val="single" w:sz="4" w:space="0" w:color="000000"/>
            </w:tcBorders>
          </w:tcPr>
          <w:p w14:paraId="49966AB9" w14:textId="54CE847D" w:rsidR="00FD6547" w:rsidRPr="008153D2" w:rsidRDefault="00AE6A4E" w:rsidP="00106A99">
            <w:pPr>
              <w:textAlignment w:val="baseline"/>
              <w:rPr>
                <w:rFonts w:asciiTheme="minorHAnsi" w:hAnsiTheme="minorHAnsi" w:cstheme="minorHAnsi"/>
                <w:b/>
                <w:bCs/>
                <w:i/>
                <w:iCs/>
              </w:rPr>
            </w:pPr>
            <w:r>
              <w:rPr>
                <w:rFonts w:asciiTheme="minorHAnsi" w:hAnsiTheme="minorHAnsi" w:cstheme="minorHAnsi"/>
                <w:b/>
                <w:bCs/>
                <w:i/>
                <w:iCs/>
              </w:rPr>
              <w:t>No class- final project due.</w:t>
            </w:r>
          </w:p>
        </w:tc>
      </w:tr>
    </w:tbl>
    <w:p w14:paraId="2DD28BB9" w14:textId="584B1D4B" w:rsidR="00B942A3" w:rsidRPr="008153D2" w:rsidRDefault="00B942A3" w:rsidP="001C0EA6">
      <w:pPr>
        <w:rPr>
          <w:rFonts w:asciiTheme="minorHAnsi" w:hAnsiTheme="minorHAnsi" w:cstheme="minorHAnsi"/>
        </w:rPr>
      </w:pPr>
    </w:p>
    <w:p w14:paraId="7771873E" w14:textId="77777777" w:rsidR="001C0EA6" w:rsidRPr="008153D2" w:rsidRDefault="001C0EA6" w:rsidP="00242088">
      <w:pPr>
        <w:rPr>
          <w:rFonts w:asciiTheme="minorHAnsi" w:hAnsiTheme="minorHAnsi" w:cstheme="minorHAnsi"/>
          <w:b/>
          <w:u w:val="single"/>
        </w:rPr>
      </w:pPr>
    </w:p>
    <w:p w14:paraId="75DBE741" w14:textId="30B48CC4" w:rsidR="00242088" w:rsidRPr="008153D2" w:rsidRDefault="00242088" w:rsidP="006A5D34">
      <w:pPr>
        <w:rPr>
          <w:rFonts w:asciiTheme="minorHAnsi" w:hAnsiTheme="minorHAnsi" w:cstheme="minorHAnsi"/>
          <w:b/>
          <w:u w:val="single"/>
        </w:rPr>
      </w:pPr>
    </w:p>
    <w:p w14:paraId="4770DBC4" w14:textId="14DF2D37" w:rsidR="00810488" w:rsidRPr="008153D2" w:rsidRDefault="00810488">
      <w:pPr>
        <w:spacing w:after="160" w:line="259" w:lineRule="auto"/>
        <w:rPr>
          <w:rFonts w:asciiTheme="minorHAnsi" w:hAnsiTheme="minorHAnsi" w:cstheme="minorHAnsi"/>
          <w:b/>
          <w:highlight w:val="cyan"/>
          <w:u w:val="single"/>
        </w:rPr>
      </w:pPr>
    </w:p>
    <w:sectPr w:rsidR="00810488" w:rsidRPr="008153D2">
      <w:headerReference w:type="even" r:id="rId18"/>
      <w:headerReference w:type="default" r:id="rId19"/>
      <w:footerReference w:type="even" r:id="rId20"/>
      <w:footerReference w:type="default" r:id="rId21"/>
      <w:headerReference w:type="first" r:id="rId22"/>
      <w:footerReference w:type="first" r:id="rId23"/>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CB026" w14:textId="77777777" w:rsidR="00A03064" w:rsidRDefault="00A03064">
      <w:r>
        <w:separator/>
      </w:r>
    </w:p>
  </w:endnote>
  <w:endnote w:type="continuationSeparator" w:id="0">
    <w:p w14:paraId="687FCED8" w14:textId="77777777" w:rsidR="00A03064" w:rsidRDefault="00A03064">
      <w:r>
        <w:continuationSeparator/>
      </w:r>
    </w:p>
  </w:endnote>
  <w:endnote w:type="continuationNotice" w:id="1">
    <w:p w14:paraId="4B80F025" w14:textId="77777777" w:rsidR="00A03064" w:rsidRDefault="00A03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F1768" w14:textId="77777777" w:rsidR="00A03064" w:rsidRDefault="00A03064">
      <w:r>
        <w:separator/>
      </w:r>
    </w:p>
  </w:footnote>
  <w:footnote w:type="continuationSeparator" w:id="0">
    <w:p w14:paraId="2B94D3C8" w14:textId="77777777" w:rsidR="00A03064" w:rsidRDefault="00A03064">
      <w:r>
        <w:continuationSeparator/>
      </w:r>
    </w:p>
  </w:footnote>
  <w:footnote w:type="continuationNotice" w:id="1">
    <w:p w14:paraId="54E323B4" w14:textId="77777777" w:rsidR="00A03064" w:rsidRDefault="00A03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4"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34759"/>
    <w:multiLevelType w:val="hybridMultilevel"/>
    <w:tmpl w:val="B9A69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025FB"/>
    <w:multiLevelType w:val="hybridMultilevel"/>
    <w:tmpl w:val="A6D497DE"/>
    <w:lvl w:ilvl="0" w:tplc="FFFFFFFF">
      <w:start w:val="1"/>
      <w:numFmt w:val="bullet"/>
      <w:lvlText w:val=""/>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31"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9"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A7282"/>
    <w:multiLevelType w:val="hybridMultilevel"/>
    <w:tmpl w:val="DED42A1C"/>
    <w:lvl w:ilvl="0" w:tplc="A53A41FE">
      <w:start w:val="1"/>
      <w:numFmt w:val="bullet"/>
      <w:pStyle w:val="ListBullet3"/>
      <w:lvlText w:val=""/>
      <w:lvlJc w:val="left"/>
      <w:pPr>
        <w:tabs>
          <w:tab w:val="num" w:pos="1440"/>
        </w:tabs>
        <w:ind w:left="1440" w:hanging="720"/>
      </w:pPr>
      <w:rPr>
        <w:rFonts w:ascii="Symbol" w:hAnsi="Symbol" w:hint="default"/>
        <w:b/>
        <w:i w:val="0"/>
        <w:sz w:val="24"/>
        <w:szCs w:val="24"/>
      </w:rPr>
    </w:lvl>
    <w:lvl w:ilvl="1" w:tplc="07E2DD56">
      <w:start w:val="1"/>
      <w:numFmt w:val="bullet"/>
      <w:pStyle w:val="ListBullet3"/>
      <w:lvlText w:val=""/>
      <w:lvlJc w:val="left"/>
      <w:pPr>
        <w:tabs>
          <w:tab w:val="num" w:pos="1440"/>
        </w:tabs>
        <w:ind w:left="1440" w:hanging="360"/>
      </w:pPr>
      <w:rPr>
        <w:rFonts w:ascii="Symbol" w:hAnsi="Symbol" w:hint="default"/>
        <w:b/>
        <w:i w:val="0"/>
        <w:sz w:val="24"/>
        <w:szCs w:val="24"/>
      </w:rPr>
    </w:lvl>
    <w:lvl w:ilvl="2" w:tplc="CCE40332" w:tentative="1">
      <w:start w:val="1"/>
      <w:numFmt w:val="lowerRoman"/>
      <w:lvlText w:val="%3."/>
      <w:lvlJc w:val="right"/>
      <w:pPr>
        <w:tabs>
          <w:tab w:val="num" w:pos="2160"/>
        </w:tabs>
        <w:ind w:left="2160" w:hanging="180"/>
      </w:pPr>
    </w:lvl>
    <w:lvl w:ilvl="3" w:tplc="159203C4" w:tentative="1">
      <w:start w:val="1"/>
      <w:numFmt w:val="decimal"/>
      <w:lvlText w:val="%4."/>
      <w:lvlJc w:val="left"/>
      <w:pPr>
        <w:tabs>
          <w:tab w:val="num" w:pos="2880"/>
        </w:tabs>
        <w:ind w:left="2880" w:hanging="360"/>
      </w:pPr>
    </w:lvl>
    <w:lvl w:ilvl="4" w:tplc="D9F421B4" w:tentative="1">
      <w:start w:val="1"/>
      <w:numFmt w:val="lowerLetter"/>
      <w:lvlText w:val="%5."/>
      <w:lvlJc w:val="left"/>
      <w:pPr>
        <w:tabs>
          <w:tab w:val="num" w:pos="3600"/>
        </w:tabs>
        <w:ind w:left="3600" w:hanging="360"/>
      </w:pPr>
    </w:lvl>
    <w:lvl w:ilvl="5" w:tplc="4336FA10" w:tentative="1">
      <w:start w:val="1"/>
      <w:numFmt w:val="lowerRoman"/>
      <w:lvlText w:val="%6."/>
      <w:lvlJc w:val="right"/>
      <w:pPr>
        <w:tabs>
          <w:tab w:val="num" w:pos="4320"/>
        </w:tabs>
        <w:ind w:left="4320" w:hanging="180"/>
      </w:pPr>
    </w:lvl>
    <w:lvl w:ilvl="6" w:tplc="E0E06AE6" w:tentative="1">
      <w:start w:val="1"/>
      <w:numFmt w:val="decimal"/>
      <w:lvlText w:val="%7."/>
      <w:lvlJc w:val="left"/>
      <w:pPr>
        <w:tabs>
          <w:tab w:val="num" w:pos="5040"/>
        </w:tabs>
        <w:ind w:left="5040" w:hanging="360"/>
      </w:pPr>
    </w:lvl>
    <w:lvl w:ilvl="7" w:tplc="6EF8AA86" w:tentative="1">
      <w:start w:val="1"/>
      <w:numFmt w:val="lowerLetter"/>
      <w:lvlText w:val="%8."/>
      <w:lvlJc w:val="left"/>
      <w:pPr>
        <w:tabs>
          <w:tab w:val="num" w:pos="5760"/>
        </w:tabs>
        <w:ind w:left="5760" w:hanging="360"/>
      </w:pPr>
    </w:lvl>
    <w:lvl w:ilvl="8" w:tplc="597A1618" w:tentative="1">
      <w:start w:val="1"/>
      <w:numFmt w:val="lowerRoman"/>
      <w:lvlText w:val="%9."/>
      <w:lvlJc w:val="right"/>
      <w:pPr>
        <w:tabs>
          <w:tab w:val="num" w:pos="6480"/>
        </w:tabs>
        <w:ind w:left="6480" w:hanging="180"/>
      </w:pPr>
    </w:lvl>
  </w:abstractNum>
  <w:abstractNum w:abstractNumId="43"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137068296">
    <w:abstractNumId w:val="43"/>
  </w:num>
  <w:num w:numId="2" w16cid:durableId="1167747602">
    <w:abstractNumId w:val="21"/>
  </w:num>
  <w:num w:numId="3" w16cid:durableId="12657167">
    <w:abstractNumId w:val="23"/>
  </w:num>
  <w:num w:numId="4" w16cid:durableId="1329677263">
    <w:abstractNumId w:val="35"/>
  </w:num>
  <w:num w:numId="5" w16cid:durableId="1885368397">
    <w:abstractNumId w:val="38"/>
  </w:num>
  <w:num w:numId="6" w16cid:durableId="281040155">
    <w:abstractNumId w:val="9"/>
  </w:num>
  <w:num w:numId="7" w16cid:durableId="1268387186">
    <w:abstractNumId w:val="33"/>
  </w:num>
  <w:num w:numId="8" w16cid:durableId="741681989">
    <w:abstractNumId w:val="41"/>
  </w:num>
  <w:num w:numId="9" w16cid:durableId="1645893803">
    <w:abstractNumId w:val="18"/>
  </w:num>
  <w:num w:numId="10" w16cid:durableId="242227404">
    <w:abstractNumId w:val="32"/>
  </w:num>
  <w:num w:numId="11" w16cid:durableId="1408842375">
    <w:abstractNumId w:val="13"/>
  </w:num>
  <w:num w:numId="12" w16cid:durableId="916135229">
    <w:abstractNumId w:val="12"/>
  </w:num>
  <w:num w:numId="13" w16cid:durableId="1588729477">
    <w:abstractNumId w:val="28"/>
  </w:num>
  <w:num w:numId="14" w16cid:durableId="1642226383">
    <w:abstractNumId w:val="26"/>
  </w:num>
  <w:num w:numId="15" w16cid:durableId="1537814971">
    <w:abstractNumId w:val="24"/>
  </w:num>
  <w:num w:numId="16" w16cid:durableId="1431731852">
    <w:abstractNumId w:val="36"/>
  </w:num>
  <w:num w:numId="17" w16cid:durableId="2054497282">
    <w:abstractNumId w:val="0"/>
  </w:num>
  <w:num w:numId="18" w16cid:durableId="671296281">
    <w:abstractNumId w:val="22"/>
  </w:num>
  <w:num w:numId="19" w16cid:durableId="2102675587">
    <w:abstractNumId w:val="19"/>
  </w:num>
  <w:num w:numId="20" w16cid:durableId="204291941">
    <w:abstractNumId w:val="2"/>
  </w:num>
  <w:num w:numId="21" w16cid:durableId="1487624142">
    <w:abstractNumId w:val="40"/>
  </w:num>
  <w:num w:numId="22" w16cid:durableId="2109809626">
    <w:abstractNumId w:val="20"/>
  </w:num>
  <w:num w:numId="23" w16cid:durableId="1663774241">
    <w:abstractNumId w:val="39"/>
  </w:num>
  <w:num w:numId="24" w16cid:durableId="792947849">
    <w:abstractNumId w:val="14"/>
  </w:num>
  <w:num w:numId="25" w16cid:durableId="79106727">
    <w:abstractNumId w:val="37"/>
  </w:num>
  <w:num w:numId="26" w16cid:durableId="1405638603">
    <w:abstractNumId w:val="29"/>
  </w:num>
  <w:num w:numId="27" w16cid:durableId="164560898">
    <w:abstractNumId w:val="4"/>
  </w:num>
  <w:num w:numId="28" w16cid:durableId="73088411">
    <w:abstractNumId w:val="6"/>
  </w:num>
  <w:num w:numId="29" w16cid:durableId="2125079822">
    <w:abstractNumId w:val="10"/>
  </w:num>
  <w:num w:numId="30" w16cid:durableId="2074572280">
    <w:abstractNumId w:val="27"/>
  </w:num>
  <w:num w:numId="31" w16cid:durableId="1568685852">
    <w:abstractNumId w:val="16"/>
  </w:num>
  <w:num w:numId="32" w16cid:durableId="613287277">
    <w:abstractNumId w:val="5"/>
  </w:num>
  <w:num w:numId="33" w16cid:durableId="1692150368">
    <w:abstractNumId w:val="17"/>
  </w:num>
  <w:num w:numId="34" w16cid:durableId="1036346444">
    <w:abstractNumId w:val="1"/>
  </w:num>
  <w:num w:numId="35" w16cid:durableId="1464273836">
    <w:abstractNumId w:val="34"/>
  </w:num>
  <w:num w:numId="36" w16cid:durableId="74135083">
    <w:abstractNumId w:val="8"/>
  </w:num>
  <w:num w:numId="37" w16cid:durableId="703478429">
    <w:abstractNumId w:val="31"/>
  </w:num>
  <w:num w:numId="38" w16cid:durableId="290331092">
    <w:abstractNumId w:val="25"/>
  </w:num>
  <w:num w:numId="39" w16cid:durableId="432941002">
    <w:abstractNumId w:val="11"/>
  </w:num>
  <w:num w:numId="40" w16cid:durableId="1421834695">
    <w:abstractNumId w:val="3"/>
  </w:num>
  <w:num w:numId="41" w16cid:durableId="1086657390">
    <w:abstractNumId w:val="15"/>
  </w:num>
  <w:num w:numId="42" w16cid:durableId="208344773">
    <w:abstractNumId w:val="30"/>
  </w:num>
  <w:num w:numId="43" w16cid:durableId="1582641380">
    <w:abstractNumId w:val="42"/>
  </w:num>
  <w:num w:numId="44" w16cid:durableId="164897749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3NzA1NzY2MjUwtzBT0lEKTi0uzszPAykwrAUAzQc5AywAAAA="/>
  </w:docVars>
  <w:rsids>
    <w:rsidRoot w:val="001E2603"/>
    <w:rsid w:val="0000326E"/>
    <w:rsid w:val="000065D4"/>
    <w:rsid w:val="00007C76"/>
    <w:rsid w:val="00007CBA"/>
    <w:rsid w:val="00011AF6"/>
    <w:rsid w:val="00012276"/>
    <w:rsid w:val="00015FB7"/>
    <w:rsid w:val="00017585"/>
    <w:rsid w:val="000200E2"/>
    <w:rsid w:val="000223B5"/>
    <w:rsid w:val="000258F9"/>
    <w:rsid w:val="00026511"/>
    <w:rsid w:val="00040457"/>
    <w:rsid w:val="00040B0A"/>
    <w:rsid w:val="0004596B"/>
    <w:rsid w:val="000463EC"/>
    <w:rsid w:val="00047999"/>
    <w:rsid w:val="00054F25"/>
    <w:rsid w:val="000613F1"/>
    <w:rsid w:val="00062264"/>
    <w:rsid w:val="0006289B"/>
    <w:rsid w:val="00063D2F"/>
    <w:rsid w:val="000671F6"/>
    <w:rsid w:val="000729C8"/>
    <w:rsid w:val="00073671"/>
    <w:rsid w:val="00073A12"/>
    <w:rsid w:val="00076555"/>
    <w:rsid w:val="00077F8C"/>
    <w:rsid w:val="00080707"/>
    <w:rsid w:val="00081A6E"/>
    <w:rsid w:val="000838FA"/>
    <w:rsid w:val="000859CF"/>
    <w:rsid w:val="00085EC1"/>
    <w:rsid w:val="00086506"/>
    <w:rsid w:val="000924D0"/>
    <w:rsid w:val="000935FE"/>
    <w:rsid w:val="0009691B"/>
    <w:rsid w:val="00097473"/>
    <w:rsid w:val="000979A0"/>
    <w:rsid w:val="000A037C"/>
    <w:rsid w:val="000A15A5"/>
    <w:rsid w:val="000A323B"/>
    <w:rsid w:val="000A37DB"/>
    <w:rsid w:val="000A3A41"/>
    <w:rsid w:val="000A3CF0"/>
    <w:rsid w:val="000A6F11"/>
    <w:rsid w:val="000B1E3C"/>
    <w:rsid w:val="000B2830"/>
    <w:rsid w:val="000B3436"/>
    <w:rsid w:val="000B768D"/>
    <w:rsid w:val="000C2723"/>
    <w:rsid w:val="000C2E14"/>
    <w:rsid w:val="000C45FC"/>
    <w:rsid w:val="000C6A29"/>
    <w:rsid w:val="000C7571"/>
    <w:rsid w:val="000D1562"/>
    <w:rsid w:val="000D38F7"/>
    <w:rsid w:val="000D58D9"/>
    <w:rsid w:val="000D6AE5"/>
    <w:rsid w:val="000E014F"/>
    <w:rsid w:val="000E03D1"/>
    <w:rsid w:val="000F3B96"/>
    <w:rsid w:val="000F4956"/>
    <w:rsid w:val="000F5C8E"/>
    <w:rsid w:val="000F6D98"/>
    <w:rsid w:val="001003BA"/>
    <w:rsid w:val="00104CEB"/>
    <w:rsid w:val="00106A99"/>
    <w:rsid w:val="00107AED"/>
    <w:rsid w:val="00111AC4"/>
    <w:rsid w:val="0011353C"/>
    <w:rsid w:val="00116056"/>
    <w:rsid w:val="00117C31"/>
    <w:rsid w:val="0012227E"/>
    <w:rsid w:val="0012350D"/>
    <w:rsid w:val="001238B2"/>
    <w:rsid w:val="00124F20"/>
    <w:rsid w:val="00126429"/>
    <w:rsid w:val="001330DB"/>
    <w:rsid w:val="00133B43"/>
    <w:rsid w:val="00133F61"/>
    <w:rsid w:val="0013463C"/>
    <w:rsid w:val="0013473A"/>
    <w:rsid w:val="00136EAE"/>
    <w:rsid w:val="0013766A"/>
    <w:rsid w:val="001415A9"/>
    <w:rsid w:val="001420F0"/>
    <w:rsid w:val="0014224E"/>
    <w:rsid w:val="001431FA"/>
    <w:rsid w:val="00143E24"/>
    <w:rsid w:val="00153606"/>
    <w:rsid w:val="0015403D"/>
    <w:rsid w:val="00155A54"/>
    <w:rsid w:val="00157EFD"/>
    <w:rsid w:val="00161861"/>
    <w:rsid w:val="0016211E"/>
    <w:rsid w:val="00162522"/>
    <w:rsid w:val="00165EC7"/>
    <w:rsid w:val="001704DC"/>
    <w:rsid w:val="00174281"/>
    <w:rsid w:val="001772F6"/>
    <w:rsid w:val="0017761A"/>
    <w:rsid w:val="00181C1F"/>
    <w:rsid w:val="0018240B"/>
    <w:rsid w:val="00183E79"/>
    <w:rsid w:val="0018459A"/>
    <w:rsid w:val="00185A47"/>
    <w:rsid w:val="001861FD"/>
    <w:rsid w:val="001866DE"/>
    <w:rsid w:val="001925EA"/>
    <w:rsid w:val="0019279A"/>
    <w:rsid w:val="0019375B"/>
    <w:rsid w:val="00195EED"/>
    <w:rsid w:val="0019709D"/>
    <w:rsid w:val="001A16BE"/>
    <w:rsid w:val="001A7349"/>
    <w:rsid w:val="001B078B"/>
    <w:rsid w:val="001B379B"/>
    <w:rsid w:val="001B3BEE"/>
    <w:rsid w:val="001B4333"/>
    <w:rsid w:val="001B5E25"/>
    <w:rsid w:val="001B5E91"/>
    <w:rsid w:val="001C0EA6"/>
    <w:rsid w:val="001C196B"/>
    <w:rsid w:val="001C52AB"/>
    <w:rsid w:val="001C643B"/>
    <w:rsid w:val="001C69C6"/>
    <w:rsid w:val="001D21F8"/>
    <w:rsid w:val="001D59F9"/>
    <w:rsid w:val="001D5D3F"/>
    <w:rsid w:val="001D793A"/>
    <w:rsid w:val="001E2603"/>
    <w:rsid w:val="001E2A3E"/>
    <w:rsid w:val="001E2FD6"/>
    <w:rsid w:val="001E3741"/>
    <w:rsid w:val="001E3BDC"/>
    <w:rsid w:val="001E43DE"/>
    <w:rsid w:val="001E49AA"/>
    <w:rsid w:val="001E75AB"/>
    <w:rsid w:val="001F0B9D"/>
    <w:rsid w:val="001F25DE"/>
    <w:rsid w:val="002059F0"/>
    <w:rsid w:val="00211B13"/>
    <w:rsid w:val="00221E3A"/>
    <w:rsid w:val="00237589"/>
    <w:rsid w:val="00241107"/>
    <w:rsid w:val="00242088"/>
    <w:rsid w:val="00245B76"/>
    <w:rsid w:val="002466BE"/>
    <w:rsid w:val="00250C46"/>
    <w:rsid w:val="00252907"/>
    <w:rsid w:val="0025640A"/>
    <w:rsid w:val="00261165"/>
    <w:rsid w:val="002617AA"/>
    <w:rsid w:val="00261F14"/>
    <w:rsid w:val="00263A0F"/>
    <w:rsid w:val="00263C95"/>
    <w:rsid w:val="002662DA"/>
    <w:rsid w:val="00271130"/>
    <w:rsid w:val="00272347"/>
    <w:rsid w:val="00274486"/>
    <w:rsid w:val="002747A0"/>
    <w:rsid w:val="002750B3"/>
    <w:rsid w:val="0027516D"/>
    <w:rsid w:val="002765E9"/>
    <w:rsid w:val="00276AFF"/>
    <w:rsid w:val="002813DA"/>
    <w:rsid w:val="002816C3"/>
    <w:rsid w:val="00282D94"/>
    <w:rsid w:val="002838C0"/>
    <w:rsid w:val="0028627D"/>
    <w:rsid w:val="002908DD"/>
    <w:rsid w:val="00290D56"/>
    <w:rsid w:val="00292AAA"/>
    <w:rsid w:val="00292B18"/>
    <w:rsid w:val="00294F9B"/>
    <w:rsid w:val="00297456"/>
    <w:rsid w:val="002A02A0"/>
    <w:rsid w:val="002A2451"/>
    <w:rsid w:val="002A2D89"/>
    <w:rsid w:val="002A5D26"/>
    <w:rsid w:val="002A69F5"/>
    <w:rsid w:val="002A6EA4"/>
    <w:rsid w:val="002B2DBD"/>
    <w:rsid w:val="002B40C8"/>
    <w:rsid w:val="002B4501"/>
    <w:rsid w:val="002B64E7"/>
    <w:rsid w:val="002B6D33"/>
    <w:rsid w:val="002C0562"/>
    <w:rsid w:val="002C17A4"/>
    <w:rsid w:val="002C2D50"/>
    <w:rsid w:val="002C3412"/>
    <w:rsid w:val="002C5934"/>
    <w:rsid w:val="002C7486"/>
    <w:rsid w:val="002D2176"/>
    <w:rsid w:val="002D2938"/>
    <w:rsid w:val="002D529B"/>
    <w:rsid w:val="002D625C"/>
    <w:rsid w:val="002E1234"/>
    <w:rsid w:val="002E1E93"/>
    <w:rsid w:val="002E26F8"/>
    <w:rsid w:val="002E3905"/>
    <w:rsid w:val="002F2F5A"/>
    <w:rsid w:val="002F408B"/>
    <w:rsid w:val="002F4921"/>
    <w:rsid w:val="002F568D"/>
    <w:rsid w:val="00304CE3"/>
    <w:rsid w:val="00307198"/>
    <w:rsid w:val="0030769D"/>
    <w:rsid w:val="0031469E"/>
    <w:rsid w:val="003159CB"/>
    <w:rsid w:val="00316431"/>
    <w:rsid w:val="00317E71"/>
    <w:rsid w:val="00324592"/>
    <w:rsid w:val="003263DA"/>
    <w:rsid w:val="00327217"/>
    <w:rsid w:val="0032746E"/>
    <w:rsid w:val="0033440D"/>
    <w:rsid w:val="00342ACD"/>
    <w:rsid w:val="0034371F"/>
    <w:rsid w:val="00343725"/>
    <w:rsid w:val="0034379A"/>
    <w:rsid w:val="0034551B"/>
    <w:rsid w:val="00345FCA"/>
    <w:rsid w:val="00347C88"/>
    <w:rsid w:val="0035048D"/>
    <w:rsid w:val="003527BA"/>
    <w:rsid w:val="003562D0"/>
    <w:rsid w:val="003569D3"/>
    <w:rsid w:val="00360921"/>
    <w:rsid w:val="003658DA"/>
    <w:rsid w:val="00366A13"/>
    <w:rsid w:val="00371620"/>
    <w:rsid w:val="00375C44"/>
    <w:rsid w:val="00375FFD"/>
    <w:rsid w:val="00380865"/>
    <w:rsid w:val="00382C95"/>
    <w:rsid w:val="003836E8"/>
    <w:rsid w:val="0038623F"/>
    <w:rsid w:val="00394311"/>
    <w:rsid w:val="003956F1"/>
    <w:rsid w:val="00395F77"/>
    <w:rsid w:val="00396A08"/>
    <w:rsid w:val="003A214B"/>
    <w:rsid w:val="003A2549"/>
    <w:rsid w:val="003A4F3A"/>
    <w:rsid w:val="003A6625"/>
    <w:rsid w:val="003B1B94"/>
    <w:rsid w:val="003B72A8"/>
    <w:rsid w:val="003C0560"/>
    <w:rsid w:val="003D2149"/>
    <w:rsid w:val="003D6B2F"/>
    <w:rsid w:val="003D76FD"/>
    <w:rsid w:val="003D7DF3"/>
    <w:rsid w:val="003E07EA"/>
    <w:rsid w:val="003E0F1D"/>
    <w:rsid w:val="003E518C"/>
    <w:rsid w:val="003F1D05"/>
    <w:rsid w:val="003F28D2"/>
    <w:rsid w:val="003F5250"/>
    <w:rsid w:val="003F59C1"/>
    <w:rsid w:val="003F5E61"/>
    <w:rsid w:val="0040548F"/>
    <w:rsid w:val="00406487"/>
    <w:rsid w:val="0040771A"/>
    <w:rsid w:val="004120DF"/>
    <w:rsid w:val="00414D6D"/>
    <w:rsid w:val="00415418"/>
    <w:rsid w:val="00416555"/>
    <w:rsid w:val="00417215"/>
    <w:rsid w:val="004213D5"/>
    <w:rsid w:val="004221C7"/>
    <w:rsid w:val="00430E8A"/>
    <w:rsid w:val="00432ECD"/>
    <w:rsid w:val="00436FFB"/>
    <w:rsid w:val="004421A9"/>
    <w:rsid w:val="00444249"/>
    <w:rsid w:val="00444D51"/>
    <w:rsid w:val="00444DD8"/>
    <w:rsid w:val="0044543F"/>
    <w:rsid w:val="00450C43"/>
    <w:rsid w:val="0045134B"/>
    <w:rsid w:val="004543D7"/>
    <w:rsid w:val="00454C37"/>
    <w:rsid w:val="00462F0F"/>
    <w:rsid w:val="004632E7"/>
    <w:rsid w:val="00463FCA"/>
    <w:rsid w:val="00474096"/>
    <w:rsid w:val="00475E03"/>
    <w:rsid w:val="00477B2F"/>
    <w:rsid w:val="004850FF"/>
    <w:rsid w:val="00486D86"/>
    <w:rsid w:val="004876D5"/>
    <w:rsid w:val="00490395"/>
    <w:rsid w:val="00492042"/>
    <w:rsid w:val="00495559"/>
    <w:rsid w:val="004968E5"/>
    <w:rsid w:val="00497E8E"/>
    <w:rsid w:val="004A0380"/>
    <w:rsid w:val="004A16D7"/>
    <w:rsid w:val="004A1C88"/>
    <w:rsid w:val="004A3858"/>
    <w:rsid w:val="004A4C6F"/>
    <w:rsid w:val="004A54E4"/>
    <w:rsid w:val="004A6C08"/>
    <w:rsid w:val="004A77D9"/>
    <w:rsid w:val="004B102A"/>
    <w:rsid w:val="004B7A87"/>
    <w:rsid w:val="004C207E"/>
    <w:rsid w:val="004C284F"/>
    <w:rsid w:val="004C303A"/>
    <w:rsid w:val="004C56E3"/>
    <w:rsid w:val="004D0796"/>
    <w:rsid w:val="004D2F19"/>
    <w:rsid w:val="004D33D4"/>
    <w:rsid w:val="004D36AF"/>
    <w:rsid w:val="004D57D7"/>
    <w:rsid w:val="004E0D1E"/>
    <w:rsid w:val="004E0F85"/>
    <w:rsid w:val="004E13DA"/>
    <w:rsid w:val="004E2B37"/>
    <w:rsid w:val="004E6574"/>
    <w:rsid w:val="004E716E"/>
    <w:rsid w:val="004F0085"/>
    <w:rsid w:val="004F042E"/>
    <w:rsid w:val="004F098A"/>
    <w:rsid w:val="004F3898"/>
    <w:rsid w:val="004F4319"/>
    <w:rsid w:val="005000D5"/>
    <w:rsid w:val="00500B96"/>
    <w:rsid w:val="00500C83"/>
    <w:rsid w:val="0050584B"/>
    <w:rsid w:val="00506DD8"/>
    <w:rsid w:val="00511B22"/>
    <w:rsid w:val="005125FE"/>
    <w:rsid w:val="00512912"/>
    <w:rsid w:val="005149B9"/>
    <w:rsid w:val="00515C5C"/>
    <w:rsid w:val="00515D10"/>
    <w:rsid w:val="00516E82"/>
    <w:rsid w:val="0052043A"/>
    <w:rsid w:val="00520B05"/>
    <w:rsid w:val="00523E74"/>
    <w:rsid w:val="00524428"/>
    <w:rsid w:val="00525F6F"/>
    <w:rsid w:val="00526E5A"/>
    <w:rsid w:val="00534A3F"/>
    <w:rsid w:val="005365A8"/>
    <w:rsid w:val="00542B95"/>
    <w:rsid w:val="005435FC"/>
    <w:rsid w:val="00543714"/>
    <w:rsid w:val="00545A75"/>
    <w:rsid w:val="00546231"/>
    <w:rsid w:val="00546B6D"/>
    <w:rsid w:val="0054753E"/>
    <w:rsid w:val="0055113A"/>
    <w:rsid w:val="00552454"/>
    <w:rsid w:val="0055476F"/>
    <w:rsid w:val="00554F4B"/>
    <w:rsid w:val="00556B7E"/>
    <w:rsid w:val="00556C31"/>
    <w:rsid w:val="00557CE8"/>
    <w:rsid w:val="00561911"/>
    <w:rsid w:val="00561F92"/>
    <w:rsid w:val="00562151"/>
    <w:rsid w:val="00564AC6"/>
    <w:rsid w:val="00564E25"/>
    <w:rsid w:val="00566090"/>
    <w:rsid w:val="00570808"/>
    <w:rsid w:val="00571440"/>
    <w:rsid w:val="00572717"/>
    <w:rsid w:val="00574B24"/>
    <w:rsid w:val="0057605D"/>
    <w:rsid w:val="00576FD6"/>
    <w:rsid w:val="00580982"/>
    <w:rsid w:val="00580FB8"/>
    <w:rsid w:val="00581B03"/>
    <w:rsid w:val="00584C4C"/>
    <w:rsid w:val="00586C29"/>
    <w:rsid w:val="00591903"/>
    <w:rsid w:val="005949BA"/>
    <w:rsid w:val="005961A5"/>
    <w:rsid w:val="005A39A3"/>
    <w:rsid w:val="005A60C8"/>
    <w:rsid w:val="005A6A71"/>
    <w:rsid w:val="005B19AE"/>
    <w:rsid w:val="005B216E"/>
    <w:rsid w:val="005B6224"/>
    <w:rsid w:val="005B79B1"/>
    <w:rsid w:val="005C273F"/>
    <w:rsid w:val="005C33D5"/>
    <w:rsid w:val="005C6390"/>
    <w:rsid w:val="005D0A60"/>
    <w:rsid w:val="005D4BB4"/>
    <w:rsid w:val="005D5C30"/>
    <w:rsid w:val="005E067E"/>
    <w:rsid w:val="005E1F1F"/>
    <w:rsid w:val="005E20F2"/>
    <w:rsid w:val="005E21A6"/>
    <w:rsid w:val="005E27F2"/>
    <w:rsid w:val="005E2F90"/>
    <w:rsid w:val="005E499F"/>
    <w:rsid w:val="005E5550"/>
    <w:rsid w:val="005F2E51"/>
    <w:rsid w:val="005F4897"/>
    <w:rsid w:val="00603815"/>
    <w:rsid w:val="006076D5"/>
    <w:rsid w:val="00607D68"/>
    <w:rsid w:val="0061239E"/>
    <w:rsid w:val="00614305"/>
    <w:rsid w:val="00615540"/>
    <w:rsid w:val="0062133E"/>
    <w:rsid w:val="00622DD3"/>
    <w:rsid w:val="006305C4"/>
    <w:rsid w:val="006314BA"/>
    <w:rsid w:val="00634C31"/>
    <w:rsid w:val="006355D6"/>
    <w:rsid w:val="00636677"/>
    <w:rsid w:val="006372C4"/>
    <w:rsid w:val="00640502"/>
    <w:rsid w:val="006468B2"/>
    <w:rsid w:val="006552D6"/>
    <w:rsid w:val="006555BF"/>
    <w:rsid w:val="0066150A"/>
    <w:rsid w:val="00665E93"/>
    <w:rsid w:val="00671CC1"/>
    <w:rsid w:val="00675B5C"/>
    <w:rsid w:val="0068282E"/>
    <w:rsid w:val="006862BE"/>
    <w:rsid w:val="00692357"/>
    <w:rsid w:val="0069293F"/>
    <w:rsid w:val="0069536D"/>
    <w:rsid w:val="006959B5"/>
    <w:rsid w:val="006968CD"/>
    <w:rsid w:val="00697839"/>
    <w:rsid w:val="006A1402"/>
    <w:rsid w:val="006A1C8B"/>
    <w:rsid w:val="006A28CF"/>
    <w:rsid w:val="006A5D34"/>
    <w:rsid w:val="006B067C"/>
    <w:rsid w:val="006B0C34"/>
    <w:rsid w:val="006B21B3"/>
    <w:rsid w:val="006B4A37"/>
    <w:rsid w:val="006B4C61"/>
    <w:rsid w:val="006B54DC"/>
    <w:rsid w:val="006C03AC"/>
    <w:rsid w:val="006C73FD"/>
    <w:rsid w:val="006C78A2"/>
    <w:rsid w:val="006C7C6E"/>
    <w:rsid w:val="006D13D7"/>
    <w:rsid w:val="006D2400"/>
    <w:rsid w:val="006D34D9"/>
    <w:rsid w:val="006D4543"/>
    <w:rsid w:val="006E076C"/>
    <w:rsid w:val="006E4433"/>
    <w:rsid w:val="006E6452"/>
    <w:rsid w:val="006F0DC5"/>
    <w:rsid w:val="006F1828"/>
    <w:rsid w:val="006F2967"/>
    <w:rsid w:val="006F3140"/>
    <w:rsid w:val="006F3655"/>
    <w:rsid w:val="006F3E5A"/>
    <w:rsid w:val="006F5998"/>
    <w:rsid w:val="007013B9"/>
    <w:rsid w:val="00705801"/>
    <w:rsid w:val="007065BC"/>
    <w:rsid w:val="00706E33"/>
    <w:rsid w:val="00707F7B"/>
    <w:rsid w:val="007120E1"/>
    <w:rsid w:val="007121F2"/>
    <w:rsid w:val="00712773"/>
    <w:rsid w:val="0071282E"/>
    <w:rsid w:val="00713481"/>
    <w:rsid w:val="00722385"/>
    <w:rsid w:val="00723ADE"/>
    <w:rsid w:val="00733459"/>
    <w:rsid w:val="00734427"/>
    <w:rsid w:val="00736A7C"/>
    <w:rsid w:val="007379D0"/>
    <w:rsid w:val="00741F36"/>
    <w:rsid w:val="007429DF"/>
    <w:rsid w:val="00751A08"/>
    <w:rsid w:val="0075212D"/>
    <w:rsid w:val="00752713"/>
    <w:rsid w:val="00752ED3"/>
    <w:rsid w:val="007531EC"/>
    <w:rsid w:val="00754B8A"/>
    <w:rsid w:val="00754E52"/>
    <w:rsid w:val="007565D2"/>
    <w:rsid w:val="0076196C"/>
    <w:rsid w:val="00763035"/>
    <w:rsid w:val="0076367E"/>
    <w:rsid w:val="0076385D"/>
    <w:rsid w:val="0076632A"/>
    <w:rsid w:val="00771401"/>
    <w:rsid w:val="00775D24"/>
    <w:rsid w:val="007779C2"/>
    <w:rsid w:val="007801F4"/>
    <w:rsid w:val="007811F4"/>
    <w:rsid w:val="00781B9B"/>
    <w:rsid w:val="0078300E"/>
    <w:rsid w:val="00783B84"/>
    <w:rsid w:val="00785CA8"/>
    <w:rsid w:val="00785CE3"/>
    <w:rsid w:val="00786049"/>
    <w:rsid w:val="00786A20"/>
    <w:rsid w:val="007903A0"/>
    <w:rsid w:val="00790557"/>
    <w:rsid w:val="007905DF"/>
    <w:rsid w:val="00792E6B"/>
    <w:rsid w:val="00793717"/>
    <w:rsid w:val="0079402D"/>
    <w:rsid w:val="0079526E"/>
    <w:rsid w:val="00796A9E"/>
    <w:rsid w:val="00796FC8"/>
    <w:rsid w:val="007A0317"/>
    <w:rsid w:val="007A1643"/>
    <w:rsid w:val="007A30D2"/>
    <w:rsid w:val="007A70AC"/>
    <w:rsid w:val="007B2390"/>
    <w:rsid w:val="007B4D93"/>
    <w:rsid w:val="007B5C81"/>
    <w:rsid w:val="007B5ECF"/>
    <w:rsid w:val="007B6028"/>
    <w:rsid w:val="007B65AF"/>
    <w:rsid w:val="007B70C9"/>
    <w:rsid w:val="007C021F"/>
    <w:rsid w:val="007C32E2"/>
    <w:rsid w:val="007C3464"/>
    <w:rsid w:val="007D5ADF"/>
    <w:rsid w:val="007D62C4"/>
    <w:rsid w:val="007D6940"/>
    <w:rsid w:val="007E1A00"/>
    <w:rsid w:val="007E25A9"/>
    <w:rsid w:val="007E7CBA"/>
    <w:rsid w:val="007F2EC3"/>
    <w:rsid w:val="007F30E4"/>
    <w:rsid w:val="007F3BD4"/>
    <w:rsid w:val="007F3E78"/>
    <w:rsid w:val="007F3FAF"/>
    <w:rsid w:val="007F41FE"/>
    <w:rsid w:val="007FC820"/>
    <w:rsid w:val="00800215"/>
    <w:rsid w:val="008024D1"/>
    <w:rsid w:val="00803581"/>
    <w:rsid w:val="00805093"/>
    <w:rsid w:val="008057C9"/>
    <w:rsid w:val="00807CF8"/>
    <w:rsid w:val="00810488"/>
    <w:rsid w:val="0081078E"/>
    <w:rsid w:val="008153D2"/>
    <w:rsid w:val="00821A6A"/>
    <w:rsid w:val="00821C9C"/>
    <w:rsid w:val="00823CE9"/>
    <w:rsid w:val="00824C45"/>
    <w:rsid w:val="00825D2B"/>
    <w:rsid w:val="0083097C"/>
    <w:rsid w:val="008318AE"/>
    <w:rsid w:val="0083266E"/>
    <w:rsid w:val="00832D06"/>
    <w:rsid w:val="00832E00"/>
    <w:rsid w:val="00833273"/>
    <w:rsid w:val="0083607B"/>
    <w:rsid w:val="00841F16"/>
    <w:rsid w:val="008470B0"/>
    <w:rsid w:val="00847B13"/>
    <w:rsid w:val="00851B4A"/>
    <w:rsid w:val="00853E30"/>
    <w:rsid w:val="00855C19"/>
    <w:rsid w:val="008567FD"/>
    <w:rsid w:val="008605EC"/>
    <w:rsid w:val="008611F8"/>
    <w:rsid w:val="00862206"/>
    <w:rsid w:val="0086327D"/>
    <w:rsid w:val="0086640E"/>
    <w:rsid w:val="0087051E"/>
    <w:rsid w:val="008727B8"/>
    <w:rsid w:val="0087295E"/>
    <w:rsid w:val="00872F96"/>
    <w:rsid w:val="0087549E"/>
    <w:rsid w:val="00876574"/>
    <w:rsid w:val="00876D4F"/>
    <w:rsid w:val="00881220"/>
    <w:rsid w:val="008844AA"/>
    <w:rsid w:val="008863A8"/>
    <w:rsid w:val="008864BB"/>
    <w:rsid w:val="00890B2C"/>
    <w:rsid w:val="008930F7"/>
    <w:rsid w:val="008954A6"/>
    <w:rsid w:val="008A25BD"/>
    <w:rsid w:val="008A2B20"/>
    <w:rsid w:val="008A66A3"/>
    <w:rsid w:val="008A6C9A"/>
    <w:rsid w:val="008A6CFC"/>
    <w:rsid w:val="008A6D94"/>
    <w:rsid w:val="008B2603"/>
    <w:rsid w:val="008B2B4D"/>
    <w:rsid w:val="008B4053"/>
    <w:rsid w:val="008B5EA8"/>
    <w:rsid w:val="008B6FC1"/>
    <w:rsid w:val="008B7D14"/>
    <w:rsid w:val="008C073E"/>
    <w:rsid w:val="008C59F3"/>
    <w:rsid w:val="008C6D77"/>
    <w:rsid w:val="008D560B"/>
    <w:rsid w:val="008D6562"/>
    <w:rsid w:val="008D77A5"/>
    <w:rsid w:val="008E2D27"/>
    <w:rsid w:val="008E2FEE"/>
    <w:rsid w:val="008E3B19"/>
    <w:rsid w:val="008E6B57"/>
    <w:rsid w:val="008E6DB7"/>
    <w:rsid w:val="008E766E"/>
    <w:rsid w:val="008F01F5"/>
    <w:rsid w:val="008F2413"/>
    <w:rsid w:val="008F32E4"/>
    <w:rsid w:val="008F387F"/>
    <w:rsid w:val="008F3FBC"/>
    <w:rsid w:val="008F6652"/>
    <w:rsid w:val="00900B1E"/>
    <w:rsid w:val="00903AF8"/>
    <w:rsid w:val="00905625"/>
    <w:rsid w:val="00906717"/>
    <w:rsid w:val="009067CE"/>
    <w:rsid w:val="00907D95"/>
    <w:rsid w:val="00913EBF"/>
    <w:rsid w:val="00915234"/>
    <w:rsid w:val="009167B5"/>
    <w:rsid w:val="00916E87"/>
    <w:rsid w:val="00920696"/>
    <w:rsid w:val="00920813"/>
    <w:rsid w:val="0092217C"/>
    <w:rsid w:val="009264ED"/>
    <w:rsid w:val="009310DE"/>
    <w:rsid w:val="00931330"/>
    <w:rsid w:val="009315DF"/>
    <w:rsid w:val="009320A7"/>
    <w:rsid w:val="00934AF9"/>
    <w:rsid w:val="009360C3"/>
    <w:rsid w:val="00937444"/>
    <w:rsid w:val="0094573D"/>
    <w:rsid w:val="00946B70"/>
    <w:rsid w:val="009513E3"/>
    <w:rsid w:val="00953C8D"/>
    <w:rsid w:val="00955A6B"/>
    <w:rsid w:val="009565DB"/>
    <w:rsid w:val="00956AA4"/>
    <w:rsid w:val="00956C98"/>
    <w:rsid w:val="009571E9"/>
    <w:rsid w:val="00957FFA"/>
    <w:rsid w:val="00963992"/>
    <w:rsid w:val="0096538B"/>
    <w:rsid w:val="009655EA"/>
    <w:rsid w:val="009667C7"/>
    <w:rsid w:val="00972486"/>
    <w:rsid w:val="009725EF"/>
    <w:rsid w:val="009726D1"/>
    <w:rsid w:val="009809DB"/>
    <w:rsid w:val="00982BFF"/>
    <w:rsid w:val="00983532"/>
    <w:rsid w:val="0098498E"/>
    <w:rsid w:val="00985813"/>
    <w:rsid w:val="00993A07"/>
    <w:rsid w:val="00995453"/>
    <w:rsid w:val="0099720E"/>
    <w:rsid w:val="009A0BDA"/>
    <w:rsid w:val="009A3D82"/>
    <w:rsid w:val="009A4269"/>
    <w:rsid w:val="009A70C9"/>
    <w:rsid w:val="009B0AB1"/>
    <w:rsid w:val="009B1344"/>
    <w:rsid w:val="009B1959"/>
    <w:rsid w:val="009B1C27"/>
    <w:rsid w:val="009B2FBC"/>
    <w:rsid w:val="009B431D"/>
    <w:rsid w:val="009B52BB"/>
    <w:rsid w:val="009B757B"/>
    <w:rsid w:val="009B79C1"/>
    <w:rsid w:val="009C0765"/>
    <w:rsid w:val="009C11BC"/>
    <w:rsid w:val="009C1603"/>
    <w:rsid w:val="009C19E5"/>
    <w:rsid w:val="009C30A9"/>
    <w:rsid w:val="009C361A"/>
    <w:rsid w:val="009C40C0"/>
    <w:rsid w:val="009C6791"/>
    <w:rsid w:val="009C6C97"/>
    <w:rsid w:val="009D03F8"/>
    <w:rsid w:val="009D05ED"/>
    <w:rsid w:val="009D3E20"/>
    <w:rsid w:val="009D40F0"/>
    <w:rsid w:val="009D6598"/>
    <w:rsid w:val="009D7608"/>
    <w:rsid w:val="009E06DF"/>
    <w:rsid w:val="009E1C23"/>
    <w:rsid w:val="009E1F03"/>
    <w:rsid w:val="009E5757"/>
    <w:rsid w:val="009E59E8"/>
    <w:rsid w:val="009E5C62"/>
    <w:rsid w:val="009E5E5A"/>
    <w:rsid w:val="009F05BC"/>
    <w:rsid w:val="009F0BE8"/>
    <w:rsid w:val="009F173B"/>
    <w:rsid w:val="009F4DAE"/>
    <w:rsid w:val="00A001B5"/>
    <w:rsid w:val="00A007B9"/>
    <w:rsid w:val="00A00E67"/>
    <w:rsid w:val="00A023FB"/>
    <w:rsid w:val="00A02F3C"/>
    <w:rsid w:val="00A03064"/>
    <w:rsid w:val="00A03486"/>
    <w:rsid w:val="00A05D21"/>
    <w:rsid w:val="00A05FA0"/>
    <w:rsid w:val="00A111F6"/>
    <w:rsid w:val="00A166E9"/>
    <w:rsid w:val="00A16B1D"/>
    <w:rsid w:val="00A17965"/>
    <w:rsid w:val="00A17F0F"/>
    <w:rsid w:val="00A230F1"/>
    <w:rsid w:val="00A250AF"/>
    <w:rsid w:val="00A27F09"/>
    <w:rsid w:val="00A3178F"/>
    <w:rsid w:val="00A33C45"/>
    <w:rsid w:val="00A3431C"/>
    <w:rsid w:val="00A41A6A"/>
    <w:rsid w:val="00A4321C"/>
    <w:rsid w:val="00A454A5"/>
    <w:rsid w:val="00A45596"/>
    <w:rsid w:val="00A46359"/>
    <w:rsid w:val="00A470FA"/>
    <w:rsid w:val="00A47F11"/>
    <w:rsid w:val="00A56727"/>
    <w:rsid w:val="00A62D04"/>
    <w:rsid w:val="00A64ECE"/>
    <w:rsid w:val="00A74CF9"/>
    <w:rsid w:val="00A75B00"/>
    <w:rsid w:val="00A85271"/>
    <w:rsid w:val="00A85409"/>
    <w:rsid w:val="00A86FA4"/>
    <w:rsid w:val="00A90AC5"/>
    <w:rsid w:val="00A9317B"/>
    <w:rsid w:val="00A935CC"/>
    <w:rsid w:val="00A9588F"/>
    <w:rsid w:val="00AA1813"/>
    <w:rsid w:val="00AA2DEF"/>
    <w:rsid w:val="00AA3CF7"/>
    <w:rsid w:val="00AA5067"/>
    <w:rsid w:val="00AA5A23"/>
    <w:rsid w:val="00AA6ED1"/>
    <w:rsid w:val="00AA797F"/>
    <w:rsid w:val="00AB31AE"/>
    <w:rsid w:val="00AB5AF6"/>
    <w:rsid w:val="00AB6A2B"/>
    <w:rsid w:val="00AB6FE3"/>
    <w:rsid w:val="00AC0C22"/>
    <w:rsid w:val="00AC11B1"/>
    <w:rsid w:val="00AC6F64"/>
    <w:rsid w:val="00AC7437"/>
    <w:rsid w:val="00AD189B"/>
    <w:rsid w:val="00AD362E"/>
    <w:rsid w:val="00AD397E"/>
    <w:rsid w:val="00AD420D"/>
    <w:rsid w:val="00AD451C"/>
    <w:rsid w:val="00AD5AAC"/>
    <w:rsid w:val="00AD649D"/>
    <w:rsid w:val="00AD7289"/>
    <w:rsid w:val="00AE321C"/>
    <w:rsid w:val="00AE3D09"/>
    <w:rsid w:val="00AE6A4E"/>
    <w:rsid w:val="00AF0E29"/>
    <w:rsid w:val="00AF4056"/>
    <w:rsid w:val="00AF4D53"/>
    <w:rsid w:val="00AF67E3"/>
    <w:rsid w:val="00AF72CF"/>
    <w:rsid w:val="00B01D25"/>
    <w:rsid w:val="00B043DA"/>
    <w:rsid w:val="00B045D0"/>
    <w:rsid w:val="00B06CED"/>
    <w:rsid w:val="00B06FFF"/>
    <w:rsid w:val="00B0771A"/>
    <w:rsid w:val="00B1507D"/>
    <w:rsid w:val="00B215F8"/>
    <w:rsid w:val="00B22283"/>
    <w:rsid w:val="00B229D7"/>
    <w:rsid w:val="00B23202"/>
    <w:rsid w:val="00B252B4"/>
    <w:rsid w:val="00B254AA"/>
    <w:rsid w:val="00B27A05"/>
    <w:rsid w:val="00B30B1F"/>
    <w:rsid w:val="00B35FED"/>
    <w:rsid w:val="00B40A18"/>
    <w:rsid w:val="00B40DA1"/>
    <w:rsid w:val="00B41DB7"/>
    <w:rsid w:val="00B44CD8"/>
    <w:rsid w:val="00B468D3"/>
    <w:rsid w:val="00B47272"/>
    <w:rsid w:val="00B51EB6"/>
    <w:rsid w:val="00B559EA"/>
    <w:rsid w:val="00B5638B"/>
    <w:rsid w:val="00B6475C"/>
    <w:rsid w:val="00B71F9B"/>
    <w:rsid w:val="00B75CC1"/>
    <w:rsid w:val="00B76132"/>
    <w:rsid w:val="00B76357"/>
    <w:rsid w:val="00B76658"/>
    <w:rsid w:val="00B768C7"/>
    <w:rsid w:val="00B76E4F"/>
    <w:rsid w:val="00B76F7D"/>
    <w:rsid w:val="00B80355"/>
    <w:rsid w:val="00B80733"/>
    <w:rsid w:val="00B85C61"/>
    <w:rsid w:val="00B87D6E"/>
    <w:rsid w:val="00B90333"/>
    <w:rsid w:val="00B942A3"/>
    <w:rsid w:val="00B94D06"/>
    <w:rsid w:val="00B97D75"/>
    <w:rsid w:val="00BA3979"/>
    <w:rsid w:val="00BA542B"/>
    <w:rsid w:val="00BA6742"/>
    <w:rsid w:val="00BA6894"/>
    <w:rsid w:val="00BA7DA3"/>
    <w:rsid w:val="00BA7FEF"/>
    <w:rsid w:val="00BB0950"/>
    <w:rsid w:val="00BB1B98"/>
    <w:rsid w:val="00BB42FA"/>
    <w:rsid w:val="00BB442A"/>
    <w:rsid w:val="00BB76AD"/>
    <w:rsid w:val="00BB7C23"/>
    <w:rsid w:val="00BB7DE0"/>
    <w:rsid w:val="00BB7E53"/>
    <w:rsid w:val="00BC014F"/>
    <w:rsid w:val="00BC07A9"/>
    <w:rsid w:val="00BC3100"/>
    <w:rsid w:val="00BC4591"/>
    <w:rsid w:val="00BC6DCA"/>
    <w:rsid w:val="00BD042A"/>
    <w:rsid w:val="00BD4D6B"/>
    <w:rsid w:val="00BD5838"/>
    <w:rsid w:val="00BD6CD6"/>
    <w:rsid w:val="00BE11E3"/>
    <w:rsid w:val="00BE1E38"/>
    <w:rsid w:val="00BE374B"/>
    <w:rsid w:val="00BE4D51"/>
    <w:rsid w:val="00BE5832"/>
    <w:rsid w:val="00BE58A2"/>
    <w:rsid w:val="00BE6C95"/>
    <w:rsid w:val="00BF0BF4"/>
    <w:rsid w:val="00C01511"/>
    <w:rsid w:val="00C031B8"/>
    <w:rsid w:val="00C043BB"/>
    <w:rsid w:val="00C04457"/>
    <w:rsid w:val="00C05ACC"/>
    <w:rsid w:val="00C11052"/>
    <w:rsid w:val="00C12C9B"/>
    <w:rsid w:val="00C140AB"/>
    <w:rsid w:val="00C15068"/>
    <w:rsid w:val="00C16175"/>
    <w:rsid w:val="00C174D4"/>
    <w:rsid w:val="00C2238A"/>
    <w:rsid w:val="00C22798"/>
    <w:rsid w:val="00C23B24"/>
    <w:rsid w:val="00C24431"/>
    <w:rsid w:val="00C24F37"/>
    <w:rsid w:val="00C251BC"/>
    <w:rsid w:val="00C26954"/>
    <w:rsid w:val="00C2715A"/>
    <w:rsid w:val="00C27F37"/>
    <w:rsid w:val="00C32AAE"/>
    <w:rsid w:val="00C33DB2"/>
    <w:rsid w:val="00C35AD8"/>
    <w:rsid w:val="00C416A4"/>
    <w:rsid w:val="00C43AD5"/>
    <w:rsid w:val="00C44A12"/>
    <w:rsid w:val="00C4515E"/>
    <w:rsid w:val="00C470FE"/>
    <w:rsid w:val="00C47526"/>
    <w:rsid w:val="00C47DEC"/>
    <w:rsid w:val="00C50C4B"/>
    <w:rsid w:val="00C50E02"/>
    <w:rsid w:val="00C520BE"/>
    <w:rsid w:val="00C5280D"/>
    <w:rsid w:val="00C52AFA"/>
    <w:rsid w:val="00C60384"/>
    <w:rsid w:val="00C63320"/>
    <w:rsid w:val="00C643BB"/>
    <w:rsid w:val="00C646FA"/>
    <w:rsid w:val="00C64C03"/>
    <w:rsid w:val="00C64FF4"/>
    <w:rsid w:val="00C6583B"/>
    <w:rsid w:val="00C65F2B"/>
    <w:rsid w:val="00C668F7"/>
    <w:rsid w:val="00C66A9B"/>
    <w:rsid w:val="00C7090F"/>
    <w:rsid w:val="00C72784"/>
    <w:rsid w:val="00C72E62"/>
    <w:rsid w:val="00C81889"/>
    <w:rsid w:val="00C8265B"/>
    <w:rsid w:val="00C82F21"/>
    <w:rsid w:val="00C830FF"/>
    <w:rsid w:val="00C85DF7"/>
    <w:rsid w:val="00C9001B"/>
    <w:rsid w:val="00C926AE"/>
    <w:rsid w:val="00C929A5"/>
    <w:rsid w:val="00C93291"/>
    <w:rsid w:val="00C9409F"/>
    <w:rsid w:val="00CA2753"/>
    <w:rsid w:val="00CA2DE2"/>
    <w:rsid w:val="00CA5BEE"/>
    <w:rsid w:val="00CA6EC6"/>
    <w:rsid w:val="00CB2656"/>
    <w:rsid w:val="00CB3AC7"/>
    <w:rsid w:val="00CB7B52"/>
    <w:rsid w:val="00CC0A4A"/>
    <w:rsid w:val="00CC1318"/>
    <w:rsid w:val="00CC5661"/>
    <w:rsid w:val="00CC6399"/>
    <w:rsid w:val="00CC7045"/>
    <w:rsid w:val="00CC731F"/>
    <w:rsid w:val="00CD0D47"/>
    <w:rsid w:val="00CD0E62"/>
    <w:rsid w:val="00CD2B23"/>
    <w:rsid w:val="00CE03A4"/>
    <w:rsid w:val="00CE1242"/>
    <w:rsid w:val="00CE2B8B"/>
    <w:rsid w:val="00CE3149"/>
    <w:rsid w:val="00CE693B"/>
    <w:rsid w:val="00CF04AD"/>
    <w:rsid w:val="00CF06A3"/>
    <w:rsid w:val="00CF2748"/>
    <w:rsid w:val="00CF2C3D"/>
    <w:rsid w:val="00CF3B55"/>
    <w:rsid w:val="00CF44C3"/>
    <w:rsid w:val="00CF677F"/>
    <w:rsid w:val="00D02856"/>
    <w:rsid w:val="00D03289"/>
    <w:rsid w:val="00D042F6"/>
    <w:rsid w:val="00D05FD8"/>
    <w:rsid w:val="00D1196A"/>
    <w:rsid w:val="00D11D0A"/>
    <w:rsid w:val="00D15ECF"/>
    <w:rsid w:val="00D165D4"/>
    <w:rsid w:val="00D16997"/>
    <w:rsid w:val="00D20593"/>
    <w:rsid w:val="00D22CEB"/>
    <w:rsid w:val="00D23329"/>
    <w:rsid w:val="00D24686"/>
    <w:rsid w:val="00D255AF"/>
    <w:rsid w:val="00D27A20"/>
    <w:rsid w:val="00D27B31"/>
    <w:rsid w:val="00D342A9"/>
    <w:rsid w:val="00D3566F"/>
    <w:rsid w:val="00D36015"/>
    <w:rsid w:val="00D366F4"/>
    <w:rsid w:val="00D43BB3"/>
    <w:rsid w:val="00D47EC4"/>
    <w:rsid w:val="00D5147B"/>
    <w:rsid w:val="00D52C7F"/>
    <w:rsid w:val="00D53C60"/>
    <w:rsid w:val="00D563FC"/>
    <w:rsid w:val="00D56BE2"/>
    <w:rsid w:val="00D60383"/>
    <w:rsid w:val="00D62E03"/>
    <w:rsid w:val="00D63750"/>
    <w:rsid w:val="00D64074"/>
    <w:rsid w:val="00D65805"/>
    <w:rsid w:val="00D65B84"/>
    <w:rsid w:val="00D73C9D"/>
    <w:rsid w:val="00D74ABD"/>
    <w:rsid w:val="00D81921"/>
    <w:rsid w:val="00D8222E"/>
    <w:rsid w:val="00D9003D"/>
    <w:rsid w:val="00D91216"/>
    <w:rsid w:val="00D917F3"/>
    <w:rsid w:val="00D94167"/>
    <w:rsid w:val="00D97497"/>
    <w:rsid w:val="00DA0E64"/>
    <w:rsid w:val="00DA13F4"/>
    <w:rsid w:val="00DA5971"/>
    <w:rsid w:val="00DA68FE"/>
    <w:rsid w:val="00DA7C50"/>
    <w:rsid w:val="00DB041C"/>
    <w:rsid w:val="00DB178C"/>
    <w:rsid w:val="00DB18D3"/>
    <w:rsid w:val="00DB2253"/>
    <w:rsid w:val="00DB5ED2"/>
    <w:rsid w:val="00DB7328"/>
    <w:rsid w:val="00DB7EDC"/>
    <w:rsid w:val="00DC00B1"/>
    <w:rsid w:val="00DC088F"/>
    <w:rsid w:val="00DC0D81"/>
    <w:rsid w:val="00DC23B1"/>
    <w:rsid w:val="00DC571D"/>
    <w:rsid w:val="00DC6404"/>
    <w:rsid w:val="00DC69A1"/>
    <w:rsid w:val="00DC74B3"/>
    <w:rsid w:val="00DD092E"/>
    <w:rsid w:val="00DD27EB"/>
    <w:rsid w:val="00DD54FC"/>
    <w:rsid w:val="00DE011D"/>
    <w:rsid w:val="00DE173B"/>
    <w:rsid w:val="00DE1F99"/>
    <w:rsid w:val="00DE243E"/>
    <w:rsid w:val="00DE31F3"/>
    <w:rsid w:val="00DE382A"/>
    <w:rsid w:val="00DE4DEA"/>
    <w:rsid w:val="00DE5614"/>
    <w:rsid w:val="00DE7549"/>
    <w:rsid w:val="00DF3546"/>
    <w:rsid w:val="00DF3D4D"/>
    <w:rsid w:val="00DF777F"/>
    <w:rsid w:val="00E047EC"/>
    <w:rsid w:val="00E0654D"/>
    <w:rsid w:val="00E06E76"/>
    <w:rsid w:val="00E07CEA"/>
    <w:rsid w:val="00E127D7"/>
    <w:rsid w:val="00E15A20"/>
    <w:rsid w:val="00E16275"/>
    <w:rsid w:val="00E21F67"/>
    <w:rsid w:val="00E237D9"/>
    <w:rsid w:val="00E23F40"/>
    <w:rsid w:val="00E242C2"/>
    <w:rsid w:val="00E2721D"/>
    <w:rsid w:val="00E35213"/>
    <w:rsid w:val="00E36BDD"/>
    <w:rsid w:val="00E37530"/>
    <w:rsid w:val="00E42B84"/>
    <w:rsid w:val="00E43885"/>
    <w:rsid w:val="00E443FA"/>
    <w:rsid w:val="00E455FF"/>
    <w:rsid w:val="00E46ED1"/>
    <w:rsid w:val="00E51398"/>
    <w:rsid w:val="00E533DD"/>
    <w:rsid w:val="00E5426A"/>
    <w:rsid w:val="00E654E4"/>
    <w:rsid w:val="00E7112A"/>
    <w:rsid w:val="00E741FD"/>
    <w:rsid w:val="00E75A3D"/>
    <w:rsid w:val="00E77E91"/>
    <w:rsid w:val="00E80593"/>
    <w:rsid w:val="00E83044"/>
    <w:rsid w:val="00E83693"/>
    <w:rsid w:val="00E92E80"/>
    <w:rsid w:val="00E97175"/>
    <w:rsid w:val="00EA15FD"/>
    <w:rsid w:val="00EA1AF9"/>
    <w:rsid w:val="00EA51DE"/>
    <w:rsid w:val="00EA6066"/>
    <w:rsid w:val="00EB44BB"/>
    <w:rsid w:val="00EC0F41"/>
    <w:rsid w:val="00EC1728"/>
    <w:rsid w:val="00EC1D7A"/>
    <w:rsid w:val="00EC230A"/>
    <w:rsid w:val="00EC428F"/>
    <w:rsid w:val="00EC73C6"/>
    <w:rsid w:val="00ED11CF"/>
    <w:rsid w:val="00ED3C56"/>
    <w:rsid w:val="00ED4C88"/>
    <w:rsid w:val="00ED5A2B"/>
    <w:rsid w:val="00ED5CC5"/>
    <w:rsid w:val="00ED734A"/>
    <w:rsid w:val="00EE1989"/>
    <w:rsid w:val="00EE6B7E"/>
    <w:rsid w:val="00EE7E16"/>
    <w:rsid w:val="00EF3EE1"/>
    <w:rsid w:val="00EF5824"/>
    <w:rsid w:val="00EF5FD4"/>
    <w:rsid w:val="00F01119"/>
    <w:rsid w:val="00F04680"/>
    <w:rsid w:val="00F06E05"/>
    <w:rsid w:val="00F11A7C"/>
    <w:rsid w:val="00F12DED"/>
    <w:rsid w:val="00F144D1"/>
    <w:rsid w:val="00F14D25"/>
    <w:rsid w:val="00F1627B"/>
    <w:rsid w:val="00F20429"/>
    <w:rsid w:val="00F22E9C"/>
    <w:rsid w:val="00F26E54"/>
    <w:rsid w:val="00F306A4"/>
    <w:rsid w:val="00F30EE1"/>
    <w:rsid w:val="00F335E2"/>
    <w:rsid w:val="00F37187"/>
    <w:rsid w:val="00F4362D"/>
    <w:rsid w:val="00F445B7"/>
    <w:rsid w:val="00F4639D"/>
    <w:rsid w:val="00F50F9F"/>
    <w:rsid w:val="00F5119D"/>
    <w:rsid w:val="00F51FD7"/>
    <w:rsid w:val="00F55EF5"/>
    <w:rsid w:val="00F56B13"/>
    <w:rsid w:val="00F60AC8"/>
    <w:rsid w:val="00F621DD"/>
    <w:rsid w:val="00F64122"/>
    <w:rsid w:val="00F64A28"/>
    <w:rsid w:val="00F655E4"/>
    <w:rsid w:val="00F712D5"/>
    <w:rsid w:val="00F747F2"/>
    <w:rsid w:val="00F761D1"/>
    <w:rsid w:val="00F77BBC"/>
    <w:rsid w:val="00F84457"/>
    <w:rsid w:val="00F871DD"/>
    <w:rsid w:val="00F87A48"/>
    <w:rsid w:val="00F91C4B"/>
    <w:rsid w:val="00F92D91"/>
    <w:rsid w:val="00F93BDD"/>
    <w:rsid w:val="00F96CFA"/>
    <w:rsid w:val="00FA0CEF"/>
    <w:rsid w:val="00FA2885"/>
    <w:rsid w:val="00FA576B"/>
    <w:rsid w:val="00FB0EA9"/>
    <w:rsid w:val="00FB22F1"/>
    <w:rsid w:val="00FB569D"/>
    <w:rsid w:val="00FB5C72"/>
    <w:rsid w:val="00FC0BBC"/>
    <w:rsid w:val="00FC1A71"/>
    <w:rsid w:val="00FC2736"/>
    <w:rsid w:val="00FC4C5B"/>
    <w:rsid w:val="00FD060E"/>
    <w:rsid w:val="00FD08F7"/>
    <w:rsid w:val="00FD11A2"/>
    <w:rsid w:val="00FD1AB5"/>
    <w:rsid w:val="00FD6547"/>
    <w:rsid w:val="00FD6A8F"/>
    <w:rsid w:val="00FE2CA6"/>
    <w:rsid w:val="00FE3873"/>
    <w:rsid w:val="00FE3E89"/>
    <w:rsid w:val="00FE42C8"/>
    <w:rsid w:val="00FE4CA2"/>
    <w:rsid w:val="00FE5FAE"/>
    <w:rsid w:val="00FE7CB8"/>
    <w:rsid w:val="00FE7DF6"/>
    <w:rsid w:val="00FF1B44"/>
    <w:rsid w:val="00FF447A"/>
    <w:rsid w:val="00FF7F44"/>
    <w:rsid w:val="016CC661"/>
    <w:rsid w:val="022A829A"/>
    <w:rsid w:val="02BD1341"/>
    <w:rsid w:val="0335FDBD"/>
    <w:rsid w:val="03C8B68F"/>
    <w:rsid w:val="042E68D7"/>
    <w:rsid w:val="046C655B"/>
    <w:rsid w:val="04E47532"/>
    <w:rsid w:val="0515C9E3"/>
    <w:rsid w:val="052C5ABC"/>
    <w:rsid w:val="056486F0"/>
    <w:rsid w:val="074EA9B4"/>
    <w:rsid w:val="0786E08D"/>
    <w:rsid w:val="07EA869F"/>
    <w:rsid w:val="08E57371"/>
    <w:rsid w:val="091EB8E0"/>
    <w:rsid w:val="0AD8E637"/>
    <w:rsid w:val="0B42BBE3"/>
    <w:rsid w:val="0B7B8B22"/>
    <w:rsid w:val="0BDBB5FA"/>
    <w:rsid w:val="0D1E4E59"/>
    <w:rsid w:val="0F8C8459"/>
    <w:rsid w:val="0FEDC10D"/>
    <w:rsid w:val="10A6E978"/>
    <w:rsid w:val="118A1EED"/>
    <w:rsid w:val="1268B2C0"/>
    <w:rsid w:val="12E0B4A3"/>
    <w:rsid w:val="145A0C52"/>
    <w:rsid w:val="14C254AE"/>
    <w:rsid w:val="15D1799C"/>
    <w:rsid w:val="16099C8A"/>
    <w:rsid w:val="17391425"/>
    <w:rsid w:val="181FE983"/>
    <w:rsid w:val="18377625"/>
    <w:rsid w:val="1893597C"/>
    <w:rsid w:val="18B0D8A4"/>
    <w:rsid w:val="18DD1998"/>
    <w:rsid w:val="1A5A7232"/>
    <w:rsid w:val="1B4FD2DD"/>
    <w:rsid w:val="1C1C7966"/>
    <w:rsid w:val="1C9C5504"/>
    <w:rsid w:val="1D6EF810"/>
    <w:rsid w:val="1D77F98F"/>
    <w:rsid w:val="1D82A3BA"/>
    <w:rsid w:val="1E127E17"/>
    <w:rsid w:val="1E308DBC"/>
    <w:rsid w:val="1E9206DD"/>
    <w:rsid w:val="1ED20BF1"/>
    <w:rsid w:val="1EE04FE0"/>
    <w:rsid w:val="1F738BA7"/>
    <w:rsid w:val="20D8A9DD"/>
    <w:rsid w:val="213EA7FC"/>
    <w:rsid w:val="218BD2D9"/>
    <w:rsid w:val="234A737B"/>
    <w:rsid w:val="238C74DB"/>
    <w:rsid w:val="23D30480"/>
    <w:rsid w:val="23F43B62"/>
    <w:rsid w:val="247598C2"/>
    <w:rsid w:val="24F0AE9C"/>
    <w:rsid w:val="2607709D"/>
    <w:rsid w:val="2611743E"/>
    <w:rsid w:val="276BB5BD"/>
    <w:rsid w:val="27A7C72E"/>
    <w:rsid w:val="27CBA496"/>
    <w:rsid w:val="2934B68F"/>
    <w:rsid w:val="2AB0A217"/>
    <w:rsid w:val="2AEB3BB3"/>
    <w:rsid w:val="2AF80AB6"/>
    <w:rsid w:val="2B3F209B"/>
    <w:rsid w:val="2B85A3BA"/>
    <w:rsid w:val="2C91FBE2"/>
    <w:rsid w:val="2CFD7D28"/>
    <w:rsid w:val="2CFDCDA0"/>
    <w:rsid w:val="2D486C8F"/>
    <w:rsid w:val="2DAAA4E2"/>
    <w:rsid w:val="2F6FC767"/>
    <w:rsid w:val="30EDB3A8"/>
    <w:rsid w:val="3156168F"/>
    <w:rsid w:val="31674C3A"/>
    <w:rsid w:val="31E8BD1C"/>
    <w:rsid w:val="32CC781A"/>
    <w:rsid w:val="3388304C"/>
    <w:rsid w:val="33C33A56"/>
    <w:rsid w:val="33D94436"/>
    <w:rsid w:val="341B2A0A"/>
    <w:rsid w:val="35A3FB30"/>
    <w:rsid w:val="35BE2473"/>
    <w:rsid w:val="35BEA5DB"/>
    <w:rsid w:val="37766C1C"/>
    <w:rsid w:val="382D0CA0"/>
    <w:rsid w:val="38D0EB32"/>
    <w:rsid w:val="39A757EF"/>
    <w:rsid w:val="3A57F551"/>
    <w:rsid w:val="3A798FA9"/>
    <w:rsid w:val="3AFAAC15"/>
    <w:rsid w:val="3CD81323"/>
    <w:rsid w:val="3E16D7F3"/>
    <w:rsid w:val="3E46C6C5"/>
    <w:rsid w:val="3E8E113C"/>
    <w:rsid w:val="3EFFDDE7"/>
    <w:rsid w:val="3F5891D9"/>
    <w:rsid w:val="3FBA5500"/>
    <w:rsid w:val="4065B6AD"/>
    <w:rsid w:val="40B55958"/>
    <w:rsid w:val="40B66861"/>
    <w:rsid w:val="41EF553D"/>
    <w:rsid w:val="422057A2"/>
    <w:rsid w:val="424A7571"/>
    <w:rsid w:val="42E17E3F"/>
    <w:rsid w:val="431FA57C"/>
    <w:rsid w:val="43E2976A"/>
    <w:rsid w:val="4451AF46"/>
    <w:rsid w:val="45330554"/>
    <w:rsid w:val="45E6CDBD"/>
    <w:rsid w:val="46C9765F"/>
    <w:rsid w:val="46EB53B9"/>
    <w:rsid w:val="472C5FAC"/>
    <w:rsid w:val="47E8BB80"/>
    <w:rsid w:val="487C93B3"/>
    <w:rsid w:val="4902A8FD"/>
    <w:rsid w:val="4C75F879"/>
    <w:rsid w:val="4D02588F"/>
    <w:rsid w:val="4D31187F"/>
    <w:rsid w:val="4DDE8540"/>
    <w:rsid w:val="4FA0B17C"/>
    <w:rsid w:val="4FB3D895"/>
    <w:rsid w:val="50BCCED1"/>
    <w:rsid w:val="511709F1"/>
    <w:rsid w:val="516CD935"/>
    <w:rsid w:val="517B52B0"/>
    <w:rsid w:val="5207776F"/>
    <w:rsid w:val="5257E986"/>
    <w:rsid w:val="52B80D1F"/>
    <w:rsid w:val="539E5452"/>
    <w:rsid w:val="53E39A74"/>
    <w:rsid w:val="53EEB173"/>
    <w:rsid w:val="5662C309"/>
    <w:rsid w:val="57298A44"/>
    <w:rsid w:val="57AC5C92"/>
    <w:rsid w:val="59B49732"/>
    <w:rsid w:val="5AB6C27F"/>
    <w:rsid w:val="5AC5F198"/>
    <w:rsid w:val="5ADA02E8"/>
    <w:rsid w:val="5B3187C5"/>
    <w:rsid w:val="5BBD2CEB"/>
    <w:rsid w:val="5C9BE5B9"/>
    <w:rsid w:val="5E3EF7E5"/>
    <w:rsid w:val="600346F7"/>
    <w:rsid w:val="6110FCFA"/>
    <w:rsid w:val="61D2062D"/>
    <w:rsid w:val="62038BB7"/>
    <w:rsid w:val="62C83CF7"/>
    <w:rsid w:val="62DAFCC1"/>
    <w:rsid w:val="62F68AE7"/>
    <w:rsid w:val="637BADDE"/>
    <w:rsid w:val="649191D1"/>
    <w:rsid w:val="649C50BF"/>
    <w:rsid w:val="64E7303A"/>
    <w:rsid w:val="651456F3"/>
    <w:rsid w:val="6764804B"/>
    <w:rsid w:val="6865465D"/>
    <w:rsid w:val="69568F37"/>
    <w:rsid w:val="696C1BE0"/>
    <w:rsid w:val="69D9F2EF"/>
    <w:rsid w:val="6D3B9928"/>
    <w:rsid w:val="6D7314D6"/>
    <w:rsid w:val="6DF3846F"/>
    <w:rsid w:val="6E952466"/>
    <w:rsid w:val="6FDD73A2"/>
    <w:rsid w:val="708ABE7B"/>
    <w:rsid w:val="70DC12FF"/>
    <w:rsid w:val="7218019A"/>
    <w:rsid w:val="72516C50"/>
    <w:rsid w:val="737DE203"/>
    <w:rsid w:val="7406B0E4"/>
    <w:rsid w:val="7506506C"/>
    <w:rsid w:val="75A72984"/>
    <w:rsid w:val="75CC6157"/>
    <w:rsid w:val="76385663"/>
    <w:rsid w:val="764C192A"/>
    <w:rsid w:val="768BE1D2"/>
    <w:rsid w:val="77725D33"/>
    <w:rsid w:val="7829EFC7"/>
    <w:rsid w:val="7882CDF8"/>
    <w:rsid w:val="7A1931BB"/>
    <w:rsid w:val="7A1F7A6C"/>
    <w:rsid w:val="7A4A8CCF"/>
    <w:rsid w:val="7AA43129"/>
    <w:rsid w:val="7AEAF799"/>
    <w:rsid w:val="7B36AA3F"/>
    <w:rsid w:val="7BAD673D"/>
    <w:rsid w:val="7C3E9605"/>
    <w:rsid w:val="7CCF6758"/>
    <w:rsid w:val="7D1FB955"/>
    <w:rsid w:val="7D5C3DC3"/>
    <w:rsid w:val="7DD343A9"/>
    <w:rsid w:val="7E607DF1"/>
    <w:rsid w:val="7EA6885E"/>
    <w:rsid w:val="7EF1F784"/>
    <w:rsid w:val="7F72029F"/>
    <w:rsid w:val="7FD3A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E68184"/>
  <w15:docId w15:val="{7DE047D6-3AB6-FB41-950A-8DE8FA5B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 w:type="paragraph" w:styleId="ListBullet3">
    <w:name w:val="List Bullet 3"/>
    <w:basedOn w:val="Normal"/>
    <w:autoRedefine/>
    <w:rsid w:val="0083097C"/>
    <w:pPr>
      <w:numPr>
        <w:ilvl w:val="1"/>
        <w:numId w:val="43"/>
      </w:numPr>
      <w:spacing w:after="240"/>
      <w:ind w:hanging="720"/>
    </w:pPr>
    <w:rPr>
      <w:rFonts w:ascii="Calibri" w:hAnsi="Calibr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255988087">
          <w:marLeft w:val="0"/>
          <w:marRight w:val="0"/>
          <w:marTop w:val="0"/>
          <w:marBottom w:val="0"/>
          <w:divBdr>
            <w:top w:val="none" w:sz="0" w:space="0" w:color="auto"/>
            <w:left w:val="none" w:sz="0" w:space="0" w:color="auto"/>
            <w:bottom w:val="none" w:sz="0" w:space="0" w:color="auto"/>
            <w:right w:val="none" w:sz="0" w:space="0" w:color="auto"/>
          </w:divBdr>
        </w:div>
        <w:div w:id="1630624711">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432866082">
          <w:marLeft w:val="0"/>
          <w:marRight w:val="0"/>
          <w:marTop w:val="0"/>
          <w:marBottom w:val="0"/>
          <w:divBdr>
            <w:top w:val="none" w:sz="0" w:space="0" w:color="auto"/>
            <w:left w:val="none" w:sz="0" w:space="0" w:color="auto"/>
            <w:bottom w:val="none" w:sz="0" w:space="0" w:color="auto"/>
            <w:right w:val="none" w:sz="0" w:space="0" w:color="auto"/>
          </w:divBdr>
        </w:div>
        <w:div w:id="530536461">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998852921">
          <w:marLeft w:val="0"/>
          <w:marRight w:val="0"/>
          <w:marTop w:val="0"/>
          <w:marBottom w:val="0"/>
          <w:divBdr>
            <w:top w:val="none" w:sz="0" w:space="0" w:color="auto"/>
            <w:left w:val="none" w:sz="0" w:space="0" w:color="auto"/>
            <w:bottom w:val="none" w:sz="0" w:space="0" w:color="auto"/>
            <w:right w:val="none" w:sz="0" w:space="0" w:color="auto"/>
          </w:divBdr>
        </w:div>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21051938">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722551931">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457838972">
          <w:marLeft w:val="0"/>
          <w:marRight w:val="0"/>
          <w:marTop w:val="0"/>
          <w:marBottom w:val="0"/>
          <w:divBdr>
            <w:top w:val="none" w:sz="0" w:space="0" w:color="auto"/>
            <w:left w:val="none" w:sz="0" w:space="0" w:color="auto"/>
            <w:bottom w:val="none" w:sz="0" w:space="0" w:color="auto"/>
            <w:right w:val="none" w:sz="0" w:space="0" w:color="auto"/>
          </w:divBdr>
        </w:div>
        <w:div w:id="824053488">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20247635">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ufl.edu/life-at-uf-law/office-of-student-affairs/current-students/uf-law-student-handbook-and-academic-policies" TargetMode="External"/><Relationship Id="rId13" Type="http://schemas.openxmlformats.org/officeDocument/2006/relationships/hyperlink" Target="https://ufl.instructure.com/courses/42763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aw.ufl.edu/student-affairs/current-students/forms-applications/exam-delays-accommodations-form" TargetMode="External"/><Relationship Id="rId17" Type="http://schemas.openxmlformats.org/officeDocument/2006/relationships/hyperlink" Target="https://ufl.instructure.com/courses/471637/files/74957445?wrap=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atorevals.aa.ufl.edu/public-resul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fl.edu/ugrad/1617/regulations/info/attendance.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fl.bluera.com/ufl/" TargetMode="External"/><Relationship Id="rId23" Type="http://schemas.openxmlformats.org/officeDocument/2006/relationships/footer" Target="footer3.xml"/><Relationship Id="rId10" Type="http://schemas.openxmlformats.org/officeDocument/2006/relationships/hyperlink" Target="https://www.law.ufl.edu/life-at-uf-law/office-of-student-affairs/current-students/uf-law-student-handbook-and-academic-polici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aw.ufl.edu/life-at-uf-law/office-of-student-affairs/additional-information/honor-code-and-committee/honor-code" TargetMode="External"/><Relationship Id="rId14" Type="http://schemas.openxmlformats.org/officeDocument/2006/relationships/hyperlink" Target="https://gatorevals.aa.ufl.edu/student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2190</Words>
  <Characters>10010</Characters>
  <Application>Microsoft Office Word</Application>
  <DocSecurity>4</DocSecurity>
  <Lines>192</Lines>
  <Paragraphs>206</Paragraphs>
  <ScaleCrop>false</ScaleCrop>
  <Company>University of Florida Levin College of Law</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McIlhenny, Ruth M.</cp:lastModifiedBy>
  <cp:revision>2</cp:revision>
  <cp:lastPrinted>2021-08-16T20:43:00Z</cp:lastPrinted>
  <dcterms:created xsi:type="dcterms:W3CDTF">2024-08-06T17:57:00Z</dcterms:created>
  <dcterms:modified xsi:type="dcterms:W3CDTF">2024-08-06T17:57:00Z</dcterms:modified>
</cp:coreProperties>
</file>