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E72AD" w14:textId="13ED552C" w:rsidR="00922B55" w:rsidRPr="001D6E08" w:rsidRDefault="008938BA" w:rsidP="005B6A59">
      <w:pPr>
        <w:spacing w:after="0" w:line="240" w:lineRule="auto"/>
        <w:rPr>
          <w:rFonts w:ascii="Garamond" w:hAnsi="Garamond" w:cs="Times New Roman"/>
          <w:bCs/>
          <w:sz w:val="60"/>
          <w:szCs w:val="60"/>
        </w:rPr>
      </w:pPr>
      <w:bookmarkStart w:id="0" w:name="_Hlk172639002"/>
      <w:r>
        <w:rPr>
          <w:rFonts w:ascii="Garamond" w:hAnsi="Garamond" w:cs="Times New Roman"/>
          <w:bCs/>
          <w:caps/>
          <w:sz w:val="60"/>
          <w:szCs w:val="60"/>
        </w:rPr>
        <w:t>Leadership</w:t>
      </w:r>
    </w:p>
    <w:p w14:paraId="66E0290B" w14:textId="70A8E8DD" w:rsidR="006F347B" w:rsidRDefault="006F347B" w:rsidP="001D6E08">
      <w:pPr>
        <w:spacing w:after="0" w:line="240" w:lineRule="auto"/>
        <w:rPr>
          <w:rFonts w:ascii="Garamond" w:hAnsi="Garamond" w:cs="Times New Roman"/>
          <w:sz w:val="24"/>
          <w:szCs w:val="24"/>
        </w:rPr>
      </w:pPr>
      <w:r>
        <w:rPr>
          <w:rFonts w:ascii="Garamond" w:hAnsi="Garamond" w:cs="Times New Roman"/>
          <w:sz w:val="24"/>
          <w:szCs w:val="24"/>
        </w:rPr>
        <w:t>2 Credit Seminar</w:t>
      </w:r>
    </w:p>
    <w:p w14:paraId="73C2176F" w14:textId="2B839375" w:rsidR="00922B55" w:rsidRPr="00B832F7" w:rsidRDefault="008938BA" w:rsidP="001D6E08">
      <w:pPr>
        <w:spacing w:after="0" w:line="240" w:lineRule="auto"/>
        <w:rPr>
          <w:rFonts w:ascii="Garamond" w:hAnsi="Garamond" w:cs="Times New Roman"/>
          <w:sz w:val="24"/>
          <w:szCs w:val="24"/>
        </w:rPr>
      </w:pPr>
      <w:r>
        <w:rPr>
          <w:rFonts w:ascii="Garamond" w:hAnsi="Garamond" w:cs="Times New Roman"/>
          <w:sz w:val="24"/>
          <w:szCs w:val="24"/>
        </w:rPr>
        <w:t>Fall 2024</w:t>
      </w:r>
    </w:p>
    <w:p w14:paraId="6602A4CB" w14:textId="3D4AA2C0" w:rsidR="00922B55" w:rsidRDefault="00922B55" w:rsidP="00B850FE">
      <w:pPr>
        <w:spacing w:after="0" w:line="240" w:lineRule="auto"/>
        <w:rPr>
          <w:rFonts w:ascii="Garamond" w:hAnsi="Garamond" w:cs="Times New Roman"/>
          <w:sz w:val="24"/>
          <w:szCs w:val="24"/>
        </w:rPr>
      </w:pPr>
    </w:p>
    <w:p w14:paraId="2C587923" w14:textId="77777777" w:rsidR="008938BA" w:rsidRDefault="008938BA" w:rsidP="008938BA">
      <w:pPr>
        <w:pStyle w:val="xmsonormal"/>
        <w:spacing w:before="0" w:beforeAutospacing="0" w:after="0" w:afterAutospacing="0"/>
        <w:rPr>
          <w:rFonts w:ascii="Aptos" w:hAnsi="Aptos"/>
          <w:color w:val="212121"/>
          <w:sz w:val="22"/>
          <w:szCs w:val="22"/>
        </w:rPr>
      </w:pPr>
      <w:r>
        <w:rPr>
          <w:rStyle w:val="outlook-search-highlight"/>
          <w:rFonts w:ascii="Garamond" w:hAnsi="Garamond"/>
          <w:caps/>
          <w:color w:val="212121"/>
        </w:rPr>
        <w:t>NATHAN</w:t>
      </w:r>
      <w:r>
        <w:rPr>
          <w:rStyle w:val="apple-converted-space"/>
          <w:rFonts w:ascii="Garamond" w:hAnsi="Garamond"/>
          <w:caps/>
          <w:color w:val="212121"/>
        </w:rPr>
        <w:t> </w:t>
      </w:r>
      <w:r>
        <w:rPr>
          <w:rFonts w:ascii="Garamond" w:hAnsi="Garamond"/>
          <w:caps/>
          <w:color w:val="212121"/>
        </w:rPr>
        <w:t>S.</w:t>
      </w:r>
      <w:r>
        <w:rPr>
          <w:rStyle w:val="apple-converted-space"/>
          <w:rFonts w:ascii="Garamond" w:hAnsi="Garamond"/>
          <w:caps/>
          <w:color w:val="212121"/>
        </w:rPr>
        <w:t> </w:t>
      </w:r>
      <w:r>
        <w:rPr>
          <w:rStyle w:val="outlook-search-highlight"/>
          <w:rFonts w:ascii="Garamond" w:hAnsi="Garamond"/>
          <w:caps/>
          <w:color w:val="212121"/>
        </w:rPr>
        <w:t>COLLIER</w:t>
      </w:r>
    </w:p>
    <w:p w14:paraId="592C077C" w14:textId="77777777" w:rsidR="008938BA" w:rsidRDefault="008938BA" w:rsidP="008938BA">
      <w:pPr>
        <w:pStyle w:val="xmsonormal"/>
        <w:spacing w:before="0" w:beforeAutospacing="0" w:after="0" w:afterAutospacing="0"/>
        <w:rPr>
          <w:rFonts w:ascii="Aptos" w:hAnsi="Aptos"/>
          <w:color w:val="212121"/>
          <w:sz w:val="22"/>
          <w:szCs w:val="22"/>
        </w:rPr>
      </w:pPr>
      <w:r>
        <w:rPr>
          <w:rFonts w:ascii="Garamond" w:hAnsi="Garamond"/>
          <w:i/>
          <w:iCs/>
          <w:color w:val="212121"/>
        </w:rPr>
        <w:t>University of Florida Levin College of Law</w:t>
      </w:r>
    </w:p>
    <w:p w14:paraId="0927FCBD" w14:textId="77777777" w:rsidR="008938BA" w:rsidRDefault="00F14F04" w:rsidP="008938BA">
      <w:pPr>
        <w:pStyle w:val="xmsonormal"/>
        <w:spacing w:before="0" w:beforeAutospacing="0" w:after="0" w:afterAutospacing="0"/>
        <w:rPr>
          <w:rFonts w:ascii="Aptos" w:hAnsi="Aptos"/>
          <w:color w:val="212121"/>
          <w:sz w:val="22"/>
          <w:szCs w:val="22"/>
        </w:rPr>
      </w:pPr>
      <w:hyperlink r:id="rId7" w:tooltip="mailto:Nathan.Collier@CollierCompanies.com" w:history="1">
        <w:r w:rsidR="008938BA">
          <w:rPr>
            <w:rStyle w:val="outlook-search-highlight"/>
            <w:rFonts w:ascii="Garamond" w:hAnsi="Garamond"/>
            <w:color w:val="0078D7"/>
            <w:u w:val="single"/>
          </w:rPr>
          <w:t>Nathan</w:t>
        </w:r>
        <w:r w:rsidR="008938BA">
          <w:rPr>
            <w:rStyle w:val="Hyperlink"/>
            <w:rFonts w:ascii="Garamond" w:hAnsi="Garamond"/>
            <w:color w:val="0078D7"/>
          </w:rPr>
          <w:t>.</w:t>
        </w:r>
        <w:r w:rsidR="008938BA">
          <w:rPr>
            <w:rStyle w:val="outlook-search-highlight"/>
            <w:rFonts w:ascii="Garamond" w:hAnsi="Garamond"/>
            <w:color w:val="0078D7"/>
            <w:u w:val="single"/>
          </w:rPr>
          <w:t>Collier</w:t>
        </w:r>
        <w:r w:rsidR="008938BA">
          <w:rPr>
            <w:rStyle w:val="Hyperlink"/>
            <w:rFonts w:ascii="Garamond" w:hAnsi="Garamond"/>
            <w:color w:val="0078D7"/>
          </w:rPr>
          <w:t>@</w:t>
        </w:r>
        <w:r w:rsidR="008938BA">
          <w:rPr>
            <w:rStyle w:val="outlook-search-highlight"/>
            <w:rFonts w:ascii="Garamond" w:hAnsi="Garamond"/>
            <w:color w:val="0078D7"/>
            <w:u w:val="single"/>
          </w:rPr>
          <w:t>Collier</w:t>
        </w:r>
        <w:r w:rsidR="008938BA">
          <w:rPr>
            <w:rStyle w:val="Hyperlink"/>
            <w:rFonts w:ascii="Garamond" w:hAnsi="Garamond"/>
            <w:color w:val="0078D7"/>
          </w:rPr>
          <w:t>Companies.com</w:t>
        </w:r>
      </w:hyperlink>
      <w:r w:rsidR="008938BA">
        <w:rPr>
          <w:rStyle w:val="apple-converted-space"/>
          <w:rFonts w:ascii="Garamond" w:hAnsi="Garamond"/>
          <w:color w:val="212121"/>
        </w:rPr>
        <w:t> </w:t>
      </w:r>
      <w:r w:rsidR="008938BA">
        <w:rPr>
          <w:rFonts w:ascii="Garamond" w:hAnsi="Garamond"/>
          <w:color w:val="212121"/>
          <w:sz w:val="22"/>
          <w:szCs w:val="22"/>
        </w:rPr>
        <w:t> </w:t>
      </w:r>
    </w:p>
    <w:p w14:paraId="41C80D73" w14:textId="77777777" w:rsidR="008938BA" w:rsidRDefault="008938BA" w:rsidP="008938BA">
      <w:pPr>
        <w:pStyle w:val="xmsonormal"/>
        <w:spacing w:before="0" w:beforeAutospacing="0" w:after="0" w:afterAutospacing="0"/>
        <w:rPr>
          <w:rFonts w:ascii="Garamond" w:hAnsi="Garamond"/>
          <w:color w:val="212121"/>
          <w:sz w:val="22"/>
          <w:szCs w:val="22"/>
        </w:rPr>
      </w:pPr>
    </w:p>
    <w:p w14:paraId="5E178639" w14:textId="4DD00E79" w:rsidR="008938BA" w:rsidRDefault="008938BA" w:rsidP="008938BA">
      <w:pPr>
        <w:pStyle w:val="xmsonormal"/>
        <w:spacing w:before="0" w:beforeAutospacing="0" w:after="0" w:afterAutospacing="0"/>
        <w:rPr>
          <w:rFonts w:ascii="Aptos" w:hAnsi="Aptos"/>
          <w:color w:val="212121"/>
          <w:sz w:val="22"/>
          <w:szCs w:val="22"/>
        </w:rPr>
      </w:pPr>
      <w:r>
        <w:rPr>
          <w:rFonts w:ascii="Garamond" w:hAnsi="Garamond"/>
          <w:color w:val="212121"/>
          <w:sz w:val="22"/>
          <w:szCs w:val="22"/>
        </w:rPr>
        <w:t>Angela Tharpe, JD, MSRE: Associate Instructor | 352-213-5612</w:t>
      </w:r>
    </w:p>
    <w:p w14:paraId="47850EF3" w14:textId="77777777" w:rsidR="008938BA" w:rsidRDefault="00F14F04" w:rsidP="008938BA">
      <w:pPr>
        <w:pStyle w:val="xmsonormal"/>
        <w:spacing w:before="0" w:beforeAutospacing="0" w:after="0" w:afterAutospacing="0"/>
        <w:rPr>
          <w:rFonts w:ascii="Aptos" w:hAnsi="Aptos"/>
          <w:color w:val="212121"/>
          <w:sz w:val="22"/>
          <w:szCs w:val="22"/>
        </w:rPr>
      </w:pPr>
      <w:hyperlink r:id="rId8" w:tooltip="mailto:Angela.Tharpe@CollierCompanies.com" w:history="1">
        <w:r w:rsidR="008938BA">
          <w:rPr>
            <w:rStyle w:val="Hyperlink"/>
            <w:rFonts w:ascii="Garamond" w:hAnsi="Garamond"/>
            <w:color w:val="0078D7"/>
            <w:sz w:val="22"/>
            <w:szCs w:val="22"/>
          </w:rPr>
          <w:t>Angela.Tharpe@</w:t>
        </w:r>
        <w:r w:rsidR="008938BA">
          <w:rPr>
            <w:rStyle w:val="outlook-search-highlight"/>
            <w:rFonts w:ascii="Garamond" w:hAnsi="Garamond"/>
            <w:color w:val="0078D7"/>
            <w:sz w:val="22"/>
            <w:szCs w:val="22"/>
            <w:u w:val="single"/>
          </w:rPr>
          <w:t>Collier</w:t>
        </w:r>
        <w:r w:rsidR="008938BA">
          <w:rPr>
            <w:rStyle w:val="Hyperlink"/>
            <w:rFonts w:ascii="Garamond" w:hAnsi="Garamond"/>
            <w:color w:val="0078D7"/>
            <w:sz w:val="22"/>
            <w:szCs w:val="22"/>
          </w:rPr>
          <w:t>Companies.com</w:t>
        </w:r>
      </w:hyperlink>
    </w:p>
    <w:p w14:paraId="11425B78" w14:textId="77777777" w:rsidR="008938BA" w:rsidRDefault="008938BA" w:rsidP="008938BA">
      <w:pPr>
        <w:pStyle w:val="xmsonormal"/>
        <w:spacing w:before="0" w:beforeAutospacing="0" w:after="0" w:afterAutospacing="0"/>
        <w:rPr>
          <w:rFonts w:ascii="Garamond" w:hAnsi="Garamond"/>
          <w:color w:val="212121"/>
          <w:sz w:val="22"/>
          <w:szCs w:val="22"/>
        </w:rPr>
      </w:pPr>
    </w:p>
    <w:p w14:paraId="569B5CBD" w14:textId="076A3A11" w:rsidR="008938BA" w:rsidRDefault="008938BA" w:rsidP="008938BA">
      <w:pPr>
        <w:pStyle w:val="xmsonormal"/>
        <w:spacing w:before="0" w:beforeAutospacing="0" w:after="0" w:afterAutospacing="0"/>
        <w:rPr>
          <w:rFonts w:ascii="Aptos" w:hAnsi="Aptos"/>
          <w:color w:val="212121"/>
          <w:sz w:val="22"/>
          <w:szCs w:val="22"/>
        </w:rPr>
      </w:pPr>
      <w:r>
        <w:rPr>
          <w:rFonts w:ascii="Garamond" w:hAnsi="Garamond"/>
          <w:color w:val="212121"/>
          <w:sz w:val="22"/>
          <w:szCs w:val="22"/>
        </w:rPr>
        <w:t>Christy Barnes, JD: Assistant Instructor</w:t>
      </w:r>
    </w:p>
    <w:p w14:paraId="21419E0C" w14:textId="77777777" w:rsidR="008938BA" w:rsidRDefault="00F14F04" w:rsidP="008938BA">
      <w:pPr>
        <w:pStyle w:val="xmsonormal"/>
        <w:spacing w:before="0" w:beforeAutospacing="0" w:after="0" w:afterAutospacing="0"/>
        <w:rPr>
          <w:rFonts w:ascii="Aptos" w:hAnsi="Aptos"/>
          <w:color w:val="212121"/>
          <w:sz w:val="22"/>
          <w:szCs w:val="22"/>
        </w:rPr>
      </w:pPr>
      <w:hyperlink r:id="rId9" w:tooltip="mailto:Christy.Barnes@CollierCompanies.com" w:history="1">
        <w:r w:rsidR="008938BA">
          <w:rPr>
            <w:rStyle w:val="Hyperlink"/>
            <w:rFonts w:ascii="Garamond" w:hAnsi="Garamond"/>
            <w:color w:val="0078D7"/>
            <w:sz w:val="22"/>
            <w:szCs w:val="22"/>
          </w:rPr>
          <w:t>Christy.Barnes@</w:t>
        </w:r>
        <w:r w:rsidR="008938BA">
          <w:rPr>
            <w:rStyle w:val="outlook-search-highlight"/>
            <w:rFonts w:ascii="Garamond" w:hAnsi="Garamond"/>
            <w:color w:val="0078D7"/>
            <w:sz w:val="22"/>
            <w:szCs w:val="22"/>
            <w:u w:val="single"/>
          </w:rPr>
          <w:t>Collier</w:t>
        </w:r>
        <w:r w:rsidR="008938BA">
          <w:rPr>
            <w:rStyle w:val="Hyperlink"/>
            <w:rFonts w:ascii="Garamond" w:hAnsi="Garamond"/>
            <w:color w:val="0078D7"/>
            <w:sz w:val="22"/>
            <w:szCs w:val="22"/>
          </w:rPr>
          <w:t>Companies.com</w:t>
        </w:r>
      </w:hyperlink>
    </w:p>
    <w:p w14:paraId="75D023AB" w14:textId="77777777" w:rsidR="008938BA" w:rsidRDefault="008938BA" w:rsidP="008938BA">
      <w:pPr>
        <w:pStyle w:val="xmsonormal"/>
        <w:spacing w:before="0" w:beforeAutospacing="0" w:after="0" w:afterAutospacing="0"/>
        <w:rPr>
          <w:rFonts w:ascii="Garamond" w:hAnsi="Garamond"/>
          <w:color w:val="212121"/>
          <w:sz w:val="22"/>
          <w:szCs w:val="22"/>
        </w:rPr>
      </w:pPr>
    </w:p>
    <w:p w14:paraId="6D58EE99" w14:textId="4C0D939D" w:rsidR="008938BA" w:rsidRDefault="008938BA" w:rsidP="008938BA">
      <w:pPr>
        <w:pStyle w:val="xmsonormal"/>
        <w:spacing w:before="0" w:beforeAutospacing="0" w:after="0" w:afterAutospacing="0"/>
        <w:rPr>
          <w:rFonts w:ascii="Aptos" w:hAnsi="Aptos"/>
          <w:color w:val="212121"/>
          <w:sz w:val="22"/>
          <w:szCs w:val="22"/>
        </w:rPr>
      </w:pPr>
      <w:r>
        <w:rPr>
          <w:rFonts w:ascii="Garamond" w:hAnsi="Garamond"/>
          <w:color w:val="212121"/>
          <w:sz w:val="22"/>
          <w:szCs w:val="22"/>
        </w:rPr>
        <w:t>Class Meeting: </w:t>
      </w:r>
      <w:r>
        <w:rPr>
          <w:rStyle w:val="apple-converted-space"/>
          <w:rFonts w:ascii="Garamond" w:hAnsi="Garamond"/>
          <w:color w:val="212121"/>
          <w:sz w:val="22"/>
          <w:szCs w:val="22"/>
        </w:rPr>
        <w:t xml:space="preserve">  </w:t>
      </w:r>
      <w:r w:rsidR="00282752" w:rsidRPr="00CE341B">
        <w:rPr>
          <w:rStyle w:val="apple-converted-space"/>
          <w:rFonts w:ascii="Garamond" w:hAnsi="Garamond"/>
          <w:color w:val="212121"/>
          <w:sz w:val="22"/>
          <w:szCs w:val="22"/>
          <w:highlight w:val="yellow"/>
        </w:rPr>
        <w:t>Holland Hall 355D</w:t>
      </w:r>
    </w:p>
    <w:p w14:paraId="07C66549" w14:textId="77777777" w:rsidR="008938BA" w:rsidRDefault="008938BA" w:rsidP="008938BA">
      <w:pPr>
        <w:pStyle w:val="xmsonormal"/>
        <w:spacing w:before="0" w:beforeAutospacing="0" w:after="0" w:afterAutospacing="0"/>
        <w:rPr>
          <w:rFonts w:ascii="Aptos" w:hAnsi="Aptos"/>
          <w:color w:val="212121"/>
          <w:sz w:val="22"/>
          <w:szCs w:val="22"/>
        </w:rPr>
      </w:pPr>
      <w:r>
        <w:rPr>
          <w:rFonts w:ascii="Garamond" w:hAnsi="Garamond"/>
          <w:color w:val="212121"/>
        </w:rPr>
        <w:t>Office Hours:  After Class &amp; By Appointment</w:t>
      </w:r>
    </w:p>
    <w:p w14:paraId="653A186C" w14:textId="77777777" w:rsidR="008938BA" w:rsidRDefault="008938BA" w:rsidP="00813256">
      <w:pPr>
        <w:spacing w:after="0" w:line="240" w:lineRule="auto"/>
        <w:rPr>
          <w:rFonts w:ascii="Garamond" w:hAnsi="Garamond" w:cs="Times New Roman"/>
          <w:b/>
          <w:iCs/>
          <w:sz w:val="24"/>
          <w:szCs w:val="24"/>
        </w:rPr>
      </w:pPr>
    </w:p>
    <w:p w14:paraId="5B17DE8D" w14:textId="27D9AFCD" w:rsidR="00813256" w:rsidRDefault="00813256" w:rsidP="00813256">
      <w:pPr>
        <w:spacing w:after="0" w:line="240" w:lineRule="auto"/>
        <w:rPr>
          <w:rFonts w:ascii="Garamond" w:hAnsi="Garamond" w:cs="Times New Roman"/>
          <w:b/>
          <w:iCs/>
          <w:sz w:val="24"/>
          <w:szCs w:val="24"/>
        </w:rPr>
      </w:pPr>
      <w:r>
        <w:rPr>
          <w:rFonts w:ascii="Garamond" w:hAnsi="Garamond" w:cs="Times New Roman"/>
          <w:b/>
          <w:iCs/>
          <w:sz w:val="24"/>
          <w:szCs w:val="24"/>
        </w:rPr>
        <w:t>COURSE DESCRIPTION</w:t>
      </w:r>
    </w:p>
    <w:p w14:paraId="1648EDF4" w14:textId="77777777" w:rsidR="00813256" w:rsidRPr="00813256" w:rsidRDefault="00813256" w:rsidP="00813256">
      <w:pPr>
        <w:spacing w:after="0" w:line="240" w:lineRule="auto"/>
        <w:rPr>
          <w:rFonts w:ascii="Garamond" w:hAnsi="Garamond" w:cs="Times New Roman"/>
          <w:b/>
          <w:iCs/>
          <w:sz w:val="24"/>
          <w:szCs w:val="24"/>
        </w:rPr>
      </w:pPr>
    </w:p>
    <w:p w14:paraId="31B104BA" w14:textId="227F1B8E" w:rsidR="00813256" w:rsidRDefault="008938BA" w:rsidP="00813256">
      <w:pPr>
        <w:spacing w:after="0" w:line="240" w:lineRule="auto"/>
        <w:rPr>
          <w:rFonts w:ascii="Garamond" w:hAnsi="Garamond" w:cs="Times New Roman"/>
          <w:sz w:val="24"/>
          <w:szCs w:val="24"/>
        </w:rPr>
      </w:pPr>
      <w:r w:rsidRPr="008938BA">
        <w:rPr>
          <w:rFonts w:ascii="Garamond" w:hAnsi="Garamond" w:cs="Times New Roman"/>
          <w:sz w:val="24"/>
          <w:szCs w:val="24"/>
        </w:rPr>
        <w:t>This seminar explores leadership from a practical perspective. In the era of the knowledge worker, command and control leadership no longer works. The effective leader operates through culture, commitment, collaboration and cooperation, a style often known as stewardship leadership.</w:t>
      </w:r>
    </w:p>
    <w:p w14:paraId="16C012D2" w14:textId="77777777" w:rsidR="008938BA" w:rsidRDefault="008938BA" w:rsidP="00813256">
      <w:pPr>
        <w:spacing w:after="0" w:line="240" w:lineRule="auto"/>
        <w:rPr>
          <w:rFonts w:ascii="Garamond" w:hAnsi="Garamond" w:cs="Times New Roman"/>
          <w:sz w:val="24"/>
          <w:szCs w:val="24"/>
        </w:rPr>
      </w:pPr>
    </w:p>
    <w:p w14:paraId="7F14D8FE" w14:textId="5E9D5F4B" w:rsidR="008938BA" w:rsidRDefault="008938BA" w:rsidP="00813256">
      <w:pPr>
        <w:spacing w:after="0" w:line="240" w:lineRule="auto"/>
        <w:rPr>
          <w:rFonts w:ascii="Garamond" w:hAnsi="Garamond" w:cs="Times New Roman"/>
          <w:sz w:val="24"/>
          <w:szCs w:val="24"/>
        </w:rPr>
      </w:pPr>
      <w:r w:rsidRPr="008938BA">
        <w:rPr>
          <w:rFonts w:ascii="Garamond" w:hAnsi="Garamond" w:cs="Times New Roman"/>
          <w:sz w:val="24"/>
          <w:szCs w:val="24"/>
        </w:rPr>
        <w:t>Nathan S. Collier is the owner and Executive Chair of The Collier Companies (TCC) which controls 2.5 billion in assets and owns over 13,000 Apartment Homes including seven</w:t>
      </w:r>
      <w:r w:rsidR="00282752">
        <w:rPr>
          <w:rFonts w:ascii="Garamond" w:hAnsi="Garamond" w:cs="Times New Roman"/>
          <w:sz w:val="24"/>
          <w:szCs w:val="24"/>
        </w:rPr>
        <w:t>,</w:t>
      </w:r>
      <w:r w:rsidRPr="008938BA">
        <w:rPr>
          <w:rFonts w:ascii="Garamond" w:hAnsi="Garamond" w:cs="Times New Roman"/>
          <w:sz w:val="24"/>
          <w:szCs w:val="24"/>
        </w:rPr>
        <w:t xml:space="preserve"> 300</w:t>
      </w:r>
      <w:r w:rsidR="00282752">
        <w:rPr>
          <w:rFonts w:ascii="Garamond" w:hAnsi="Garamond" w:cs="Times New Roman"/>
          <w:sz w:val="24"/>
          <w:szCs w:val="24"/>
        </w:rPr>
        <w:t>+</w:t>
      </w:r>
      <w:r w:rsidRPr="008938BA">
        <w:rPr>
          <w:rFonts w:ascii="Garamond" w:hAnsi="Garamond" w:cs="Times New Roman"/>
          <w:sz w:val="24"/>
          <w:szCs w:val="24"/>
        </w:rPr>
        <w:t xml:space="preserve"> </w:t>
      </w:r>
      <w:r w:rsidR="00282752">
        <w:rPr>
          <w:rFonts w:ascii="Garamond" w:hAnsi="Garamond" w:cs="Times New Roman"/>
          <w:sz w:val="24"/>
          <w:szCs w:val="24"/>
        </w:rPr>
        <w:t xml:space="preserve">apartments, </w:t>
      </w:r>
      <w:r w:rsidRPr="008938BA">
        <w:rPr>
          <w:rFonts w:ascii="Garamond" w:hAnsi="Garamond" w:cs="Times New Roman"/>
          <w:sz w:val="24"/>
          <w:szCs w:val="24"/>
        </w:rPr>
        <w:t>developments currently underway around Florida and employs approximately 400 Team Members. Building upon purchase of a single-family house over 50 years ago, NSC had a vision of creating a different kind of company, based upon a culture of respect and personal and professional growth. Doing so required becoming a self-taught leader, lacking in person mentors, NSC turned to books and his home office is literally four walls of floor to ceiling books covering (beyond a good-sized sci-fi section) every aspect of leadership, business</w:t>
      </w:r>
      <w:r w:rsidR="00282752">
        <w:rPr>
          <w:rFonts w:ascii="Garamond" w:hAnsi="Garamond" w:cs="Times New Roman"/>
          <w:sz w:val="24"/>
          <w:szCs w:val="24"/>
        </w:rPr>
        <w:t>,</w:t>
      </w:r>
      <w:r w:rsidRPr="008938BA">
        <w:rPr>
          <w:rFonts w:ascii="Garamond" w:hAnsi="Garamond" w:cs="Times New Roman"/>
          <w:sz w:val="24"/>
          <w:szCs w:val="24"/>
        </w:rPr>
        <w:t xml:space="preserve"> and personal growth.</w:t>
      </w:r>
    </w:p>
    <w:p w14:paraId="6251F3F7" w14:textId="77777777" w:rsidR="008938BA" w:rsidRDefault="008938BA" w:rsidP="00813256">
      <w:pPr>
        <w:spacing w:after="0" w:line="240" w:lineRule="auto"/>
        <w:rPr>
          <w:rFonts w:ascii="Garamond" w:hAnsi="Garamond" w:cs="Times New Roman"/>
          <w:sz w:val="24"/>
          <w:szCs w:val="24"/>
        </w:rPr>
      </w:pPr>
    </w:p>
    <w:p w14:paraId="56924972" w14:textId="77777777" w:rsidR="00813256" w:rsidRDefault="00813256" w:rsidP="00813256">
      <w:pPr>
        <w:spacing w:after="0" w:line="240" w:lineRule="auto"/>
        <w:rPr>
          <w:rFonts w:ascii="Garamond" w:hAnsi="Garamond" w:cs="Times New Roman"/>
          <w:b/>
          <w:bCs/>
          <w:sz w:val="24"/>
          <w:szCs w:val="24"/>
        </w:rPr>
      </w:pPr>
      <w:r>
        <w:rPr>
          <w:rFonts w:ascii="Garamond" w:hAnsi="Garamond" w:cs="Times New Roman"/>
          <w:b/>
          <w:bCs/>
          <w:sz w:val="24"/>
          <w:szCs w:val="24"/>
        </w:rPr>
        <w:t>COURSE OBJECTIVES</w:t>
      </w:r>
    </w:p>
    <w:p w14:paraId="55D4B76C" w14:textId="77777777" w:rsidR="00813256" w:rsidRDefault="00813256" w:rsidP="00813256">
      <w:pPr>
        <w:spacing w:after="0" w:line="240" w:lineRule="auto"/>
        <w:rPr>
          <w:rFonts w:ascii="Garamond" w:hAnsi="Garamond" w:cs="Times New Roman"/>
          <w:b/>
          <w:bCs/>
          <w:sz w:val="24"/>
          <w:szCs w:val="24"/>
        </w:rPr>
      </w:pPr>
    </w:p>
    <w:p w14:paraId="02A6DE8D" w14:textId="19855D87" w:rsidR="008938BA" w:rsidRPr="008938BA" w:rsidRDefault="008938BA" w:rsidP="008938BA">
      <w:pPr>
        <w:spacing w:after="0" w:line="240" w:lineRule="auto"/>
        <w:rPr>
          <w:rFonts w:ascii="Garamond" w:hAnsi="Garamond" w:cs="Times New Roman"/>
          <w:sz w:val="24"/>
          <w:szCs w:val="24"/>
        </w:rPr>
      </w:pPr>
      <w:r w:rsidRPr="008938BA">
        <w:rPr>
          <w:rFonts w:ascii="Garamond" w:hAnsi="Garamond" w:cs="Times New Roman"/>
          <w:sz w:val="24"/>
          <w:szCs w:val="24"/>
        </w:rPr>
        <w:t>Beyond stewardship/servant leadership, the course will focus on 360-degree leadership and two forms of power: positional power (external) and personal power (internal). The first is conveyed by formal or legal structure and can be taken away</w:t>
      </w:r>
      <w:r>
        <w:rPr>
          <w:rFonts w:ascii="Garamond" w:hAnsi="Garamond" w:cs="Times New Roman"/>
          <w:sz w:val="24"/>
          <w:szCs w:val="24"/>
        </w:rPr>
        <w:t>;</w:t>
      </w:r>
      <w:r w:rsidRPr="008938BA">
        <w:rPr>
          <w:rFonts w:ascii="Garamond" w:hAnsi="Garamond" w:cs="Times New Roman"/>
          <w:sz w:val="24"/>
          <w:szCs w:val="24"/>
        </w:rPr>
        <w:t xml:space="preserve"> the second is your internal abilities and character</w:t>
      </w:r>
      <w:r>
        <w:rPr>
          <w:rFonts w:ascii="Garamond" w:hAnsi="Garamond" w:cs="Times New Roman"/>
          <w:sz w:val="24"/>
          <w:szCs w:val="24"/>
        </w:rPr>
        <w:t>. W</w:t>
      </w:r>
      <w:r w:rsidRPr="008938BA">
        <w:rPr>
          <w:rFonts w:ascii="Garamond" w:hAnsi="Garamond" w:cs="Times New Roman"/>
          <w:sz w:val="24"/>
          <w:szCs w:val="24"/>
        </w:rPr>
        <w:t>hile skill sets can atrophy and character must be maintained, personal power cannot be taken away by external forces and is</w:t>
      </w:r>
      <w:r>
        <w:rPr>
          <w:rFonts w:ascii="Garamond" w:hAnsi="Garamond" w:cs="Times New Roman"/>
          <w:sz w:val="24"/>
          <w:szCs w:val="24"/>
        </w:rPr>
        <w:t xml:space="preserve"> </w:t>
      </w:r>
      <w:r w:rsidRPr="008938BA">
        <w:rPr>
          <w:rFonts w:ascii="Garamond" w:hAnsi="Garamond" w:cs="Times New Roman"/>
          <w:sz w:val="24"/>
          <w:szCs w:val="24"/>
        </w:rPr>
        <w:t>key to both 360-degree leadership and stewardship leadership.</w:t>
      </w:r>
      <w:r>
        <w:rPr>
          <w:rFonts w:ascii="Garamond" w:hAnsi="Garamond" w:cs="Times New Roman"/>
          <w:sz w:val="24"/>
          <w:szCs w:val="24"/>
        </w:rPr>
        <w:t xml:space="preserve">  One course objective will be for you to understand and apply the differences between positional and personal power.  </w:t>
      </w:r>
    </w:p>
    <w:p w14:paraId="56B475E7" w14:textId="77777777" w:rsidR="008938BA" w:rsidRPr="008938BA" w:rsidRDefault="008938BA" w:rsidP="008938BA">
      <w:pPr>
        <w:spacing w:after="0" w:line="240" w:lineRule="auto"/>
        <w:ind w:firstLine="720"/>
        <w:rPr>
          <w:rFonts w:ascii="Garamond" w:hAnsi="Garamond" w:cs="Times New Roman"/>
          <w:sz w:val="24"/>
          <w:szCs w:val="24"/>
        </w:rPr>
      </w:pPr>
      <w:r w:rsidRPr="008938BA">
        <w:rPr>
          <w:rFonts w:ascii="Garamond" w:hAnsi="Garamond" w:cs="Times New Roman"/>
          <w:sz w:val="24"/>
          <w:szCs w:val="24"/>
        </w:rPr>
        <w:t xml:space="preserve"> </w:t>
      </w:r>
    </w:p>
    <w:p w14:paraId="780A6A24" w14:textId="7EF58D51" w:rsidR="00922B55" w:rsidRDefault="008938BA" w:rsidP="008938BA">
      <w:pPr>
        <w:spacing w:after="0" w:line="240" w:lineRule="auto"/>
        <w:rPr>
          <w:rFonts w:ascii="Garamond" w:hAnsi="Garamond" w:cs="Times New Roman"/>
          <w:sz w:val="24"/>
          <w:szCs w:val="24"/>
        </w:rPr>
      </w:pPr>
      <w:r w:rsidRPr="008938BA">
        <w:rPr>
          <w:rFonts w:ascii="Garamond" w:hAnsi="Garamond" w:cs="Times New Roman"/>
          <w:sz w:val="24"/>
          <w:szCs w:val="24"/>
        </w:rPr>
        <w:t xml:space="preserve">Stewardship and 360-degree leadership require developing a high level of emotional intelligence which will be a major course focus. </w:t>
      </w:r>
      <w:r>
        <w:rPr>
          <w:rFonts w:ascii="Garamond" w:hAnsi="Garamond" w:cs="Times New Roman"/>
          <w:sz w:val="24"/>
          <w:szCs w:val="24"/>
        </w:rPr>
        <w:t xml:space="preserve"> Another course objective is to sharpen, build, and hone your emotional intelligence through engaging in case-study analysis of real-world leadership challenges.  Your EQ is </w:t>
      </w:r>
      <w:r w:rsidRPr="008938BA">
        <w:rPr>
          <w:rFonts w:ascii="Garamond" w:hAnsi="Garamond" w:cs="Times New Roman"/>
          <w:sz w:val="24"/>
          <w:szCs w:val="24"/>
        </w:rPr>
        <w:t>the ability to recognize, understand, and manage one</w:t>
      </w:r>
      <w:r>
        <w:rPr>
          <w:rFonts w:ascii="Garamond" w:hAnsi="Garamond" w:cs="Times New Roman"/>
          <w:sz w:val="24"/>
          <w:szCs w:val="24"/>
        </w:rPr>
        <w:t>’s</w:t>
      </w:r>
      <w:r w:rsidRPr="008938BA">
        <w:rPr>
          <w:rFonts w:ascii="Garamond" w:hAnsi="Garamond" w:cs="Times New Roman"/>
          <w:sz w:val="24"/>
          <w:szCs w:val="24"/>
        </w:rPr>
        <w:t xml:space="preserve"> own emotions, as well as to recognize, understand, and influence the emotions of others. </w:t>
      </w:r>
      <w:r>
        <w:rPr>
          <w:rFonts w:ascii="Garamond" w:hAnsi="Garamond" w:cs="Times New Roman"/>
          <w:sz w:val="24"/>
          <w:szCs w:val="24"/>
        </w:rPr>
        <w:t xml:space="preserve"> </w:t>
      </w:r>
      <w:r w:rsidRPr="008938BA">
        <w:rPr>
          <w:rFonts w:ascii="Garamond" w:hAnsi="Garamond" w:cs="Times New Roman"/>
          <w:sz w:val="24"/>
          <w:szCs w:val="24"/>
        </w:rPr>
        <w:t xml:space="preserve">It involves a combination of self-awareness, self-regulation, social awareness, and relationship management. Individuals with high emotional intelligence are adept at perceiving emotions, both their own and those of others, and </w:t>
      </w:r>
      <w:r w:rsidRPr="008938BA">
        <w:rPr>
          <w:rFonts w:ascii="Garamond" w:hAnsi="Garamond" w:cs="Times New Roman"/>
          <w:sz w:val="24"/>
          <w:szCs w:val="24"/>
        </w:rPr>
        <w:lastRenderedPageBreak/>
        <w:t>using this awareness to navigate social interactions, build relationships, and make sound decisions. Emotional intelligence is considered a key factor in personal and professional success, as it contributes to effective communication, conflict resolution, empathy, and leadership skills.</w:t>
      </w:r>
    </w:p>
    <w:p w14:paraId="449265F8" w14:textId="77777777" w:rsidR="008938BA" w:rsidRDefault="008938BA" w:rsidP="008938BA">
      <w:pPr>
        <w:spacing w:after="0" w:line="240" w:lineRule="auto"/>
        <w:rPr>
          <w:rFonts w:ascii="Garamond" w:hAnsi="Garamond" w:cs="Times New Roman"/>
          <w:sz w:val="24"/>
          <w:szCs w:val="24"/>
        </w:rPr>
      </w:pPr>
    </w:p>
    <w:p w14:paraId="4C9672F5" w14:textId="18B5BC43" w:rsidR="00813256" w:rsidRDefault="00813256" w:rsidP="00813256">
      <w:pPr>
        <w:spacing w:after="0" w:line="240" w:lineRule="auto"/>
        <w:rPr>
          <w:rFonts w:ascii="Garamond" w:hAnsi="Garamond" w:cs="Times New Roman"/>
          <w:b/>
          <w:iCs/>
          <w:sz w:val="24"/>
          <w:szCs w:val="24"/>
        </w:rPr>
      </w:pPr>
      <w:r>
        <w:rPr>
          <w:rFonts w:ascii="Garamond" w:hAnsi="Garamond" w:cs="Times New Roman"/>
          <w:b/>
          <w:iCs/>
          <w:sz w:val="24"/>
          <w:szCs w:val="24"/>
        </w:rPr>
        <w:t>COURSE METHODOLOGY</w:t>
      </w:r>
    </w:p>
    <w:p w14:paraId="2A103C0E" w14:textId="77777777" w:rsidR="00813256" w:rsidRPr="00813256" w:rsidRDefault="00813256" w:rsidP="00813256">
      <w:pPr>
        <w:spacing w:after="0" w:line="240" w:lineRule="auto"/>
        <w:rPr>
          <w:rFonts w:ascii="Garamond" w:hAnsi="Garamond" w:cs="Times New Roman"/>
          <w:b/>
          <w:iCs/>
          <w:sz w:val="24"/>
          <w:szCs w:val="24"/>
        </w:rPr>
      </w:pPr>
    </w:p>
    <w:p w14:paraId="33B6C0ED" w14:textId="77777777" w:rsidR="008938BA" w:rsidRPr="008938BA" w:rsidRDefault="008938BA" w:rsidP="008938BA">
      <w:pPr>
        <w:spacing w:after="0" w:line="240" w:lineRule="auto"/>
        <w:rPr>
          <w:rFonts w:ascii="Garamond" w:hAnsi="Garamond" w:cs="Times New Roman"/>
          <w:sz w:val="24"/>
          <w:szCs w:val="24"/>
        </w:rPr>
      </w:pPr>
      <w:r w:rsidRPr="008938BA">
        <w:rPr>
          <w:rFonts w:ascii="Garamond" w:hAnsi="Garamond" w:cs="Times New Roman"/>
          <w:sz w:val="24"/>
          <w:szCs w:val="24"/>
        </w:rPr>
        <w:t>Success in today’s world requires becoming a continuous learner far beyond the traditional classroom setting.</w:t>
      </w:r>
    </w:p>
    <w:p w14:paraId="051415B3" w14:textId="77777777" w:rsidR="008938BA" w:rsidRPr="008938BA" w:rsidRDefault="008938BA" w:rsidP="008938BA">
      <w:pPr>
        <w:spacing w:after="0" w:line="240" w:lineRule="auto"/>
        <w:rPr>
          <w:rFonts w:ascii="Garamond" w:hAnsi="Garamond" w:cs="Times New Roman"/>
          <w:sz w:val="24"/>
          <w:szCs w:val="24"/>
        </w:rPr>
      </w:pPr>
      <w:r w:rsidRPr="008938BA">
        <w:rPr>
          <w:rFonts w:ascii="Garamond" w:hAnsi="Garamond" w:cs="Times New Roman"/>
          <w:sz w:val="24"/>
          <w:szCs w:val="24"/>
        </w:rPr>
        <w:t xml:space="preserve"> </w:t>
      </w:r>
    </w:p>
    <w:p w14:paraId="45C31967" w14:textId="77777777" w:rsidR="008938BA" w:rsidRDefault="008938BA" w:rsidP="008938BA">
      <w:pPr>
        <w:spacing w:after="0" w:line="240" w:lineRule="auto"/>
        <w:rPr>
          <w:rFonts w:ascii="Garamond" w:hAnsi="Garamond" w:cs="Times New Roman"/>
          <w:sz w:val="24"/>
          <w:szCs w:val="24"/>
        </w:rPr>
      </w:pPr>
      <w:r w:rsidRPr="008938BA">
        <w:rPr>
          <w:rFonts w:ascii="Garamond" w:hAnsi="Garamond" w:cs="Times New Roman"/>
          <w:sz w:val="24"/>
          <w:szCs w:val="24"/>
        </w:rPr>
        <w:t>This course takes the point of view that while formal instruction may move the needle somewhat, leadership is more learned than taught and that humans learn best through stories with an emotional arc that help us remember especially in the key moments of decision</w:t>
      </w:r>
      <w:r>
        <w:rPr>
          <w:rFonts w:ascii="Garamond" w:hAnsi="Garamond" w:cs="Times New Roman"/>
          <w:sz w:val="24"/>
          <w:szCs w:val="24"/>
        </w:rPr>
        <w:t>.  T</w:t>
      </w:r>
      <w:r w:rsidRPr="008938BA">
        <w:rPr>
          <w:rFonts w:ascii="Garamond" w:hAnsi="Garamond" w:cs="Times New Roman"/>
          <w:sz w:val="24"/>
          <w:szCs w:val="24"/>
        </w:rPr>
        <w:t xml:space="preserve">o know and not do is to not know. </w:t>
      </w:r>
      <w:r>
        <w:rPr>
          <w:rFonts w:ascii="Garamond" w:hAnsi="Garamond" w:cs="Times New Roman"/>
          <w:sz w:val="24"/>
          <w:szCs w:val="24"/>
        </w:rPr>
        <w:t xml:space="preserve"> </w:t>
      </w:r>
    </w:p>
    <w:p w14:paraId="20214145" w14:textId="77777777" w:rsidR="008938BA" w:rsidRDefault="008938BA" w:rsidP="008938BA">
      <w:pPr>
        <w:spacing w:after="0" w:line="240" w:lineRule="auto"/>
        <w:rPr>
          <w:rFonts w:ascii="Garamond" w:hAnsi="Garamond" w:cs="Times New Roman"/>
          <w:sz w:val="24"/>
          <w:szCs w:val="24"/>
        </w:rPr>
      </w:pPr>
    </w:p>
    <w:p w14:paraId="6E912015" w14:textId="68B26D8A" w:rsidR="008938BA" w:rsidRPr="008938BA" w:rsidRDefault="008938BA" w:rsidP="008938BA">
      <w:pPr>
        <w:spacing w:after="0" w:line="240" w:lineRule="auto"/>
        <w:rPr>
          <w:rFonts w:ascii="Garamond" w:hAnsi="Garamond" w:cs="Times New Roman"/>
          <w:sz w:val="24"/>
          <w:szCs w:val="24"/>
        </w:rPr>
      </w:pPr>
      <w:r w:rsidRPr="008938BA">
        <w:rPr>
          <w:rFonts w:ascii="Garamond" w:hAnsi="Garamond" w:cs="Times New Roman"/>
          <w:sz w:val="24"/>
          <w:szCs w:val="24"/>
        </w:rPr>
        <w:t xml:space="preserve">A significant portion of this course will be student-taught, the skill of developing others and oneself being a major component of leadership. </w:t>
      </w:r>
      <w:r>
        <w:rPr>
          <w:rFonts w:ascii="Garamond" w:hAnsi="Garamond" w:cs="Times New Roman"/>
          <w:sz w:val="24"/>
          <w:szCs w:val="24"/>
        </w:rPr>
        <w:t xml:space="preserve"> </w:t>
      </w:r>
      <w:r w:rsidRPr="008938BA">
        <w:rPr>
          <w:rFonts w:ascii="Garamond" w:hAnsi="Garamond" w:cs="Times New Roman"/>
          <w:sz w:val="24"/>
          <w:szCs w:val="24"/>
        </w:rPr>
        <w:t>The instructor’s contribution will be to provide structure and guidance by sharing insights and a litany of significant leadership errors he has made over the last 50 years and painful lessons learned thereby.</w:t>
      </w:r>
    </w:p>
    <w:p w14:paraId="5088BE56" w14:textId="77777777" w:rsidR="008938BA" w:rsidRPr="008938BA" w:rsidRDefault="008938BA" w:rsidP="008938BA">
      <w:pPr>
        <w:spacing w:after="0" w:line="240" w:lineRule="auto"/>
        <w:rPr>
          <w:rFonts w:ascii="Garamond" w:hAnsi="Garamond" w:cs="Times New Roman"/>
          <w:sz w:val="24"/>
          <w:szCs w:val="24"/>
        </w:rPr>
      </w:pPr>
      <w:r w:rsidRPr="008938BA">
        <w:rPr>
          <w:rFonts w:ascii="Garamond" w:hAnsi="Garamond" w:cs="Times New Roman"/>
          <w:sz w:val="24"/>
          <w:szCs w:val="24"/>
        </w:rPr>
        <w:t xml:space="preserve"> </w:t>
      </w:r>
    </w:p>
    <w:p w14:paraId="5785118F" w14:textId="18FF6134" w:rsidR="008938BA" w:rsidRDefault="008938BA" w:rsidP="008938BA">
      <w:pPr>
        <w:spacing w:after="0" w:line="240" w:lineRule="auto"/>
        <w:rPr>
          <w:rFonts w:ascii="Garamond" w:hAnsi="Garamond" w:cs="Times New Roman"/>
          <w:sz w:val="24"/>
          <w:szCs w:val="24"/>
        </w:rPr>
      </w:pPr>
      <w:r w:rsidRPr="008938BA">
        <w:rPr>
          <w:rFonts w:ascii="Garamond" w:hAnsi="Garamond" w:cs="Times New Roman"/>
          <w:sz w:val="24"/>
          <w:szCs w:val="24"/>
        </w:rPr>
        <w:t xml:space="preserve">Each student will be assigned a book from the </w:t>
      </w:r>
      <w:r>
        <w:rPr>
          <w:rFonts w:ascii="Garamond" w:hAnsi="Garamond" w:cs="Times New Roman"/>
          <w:sz w:val="24"/>
          <w:szCs w:val="24"/>
        </w:rPr>
        <w:t>following list</w:t>
      </w:r>
      <w:r w:rsidRPr="008938BA">
        <w:rPr>
          <w:rFonts w:ascii="Garamond" w:hAnsi="Garamond" w:cs="Times New Roman"/>
          <w:sz w:val="24"/>
          <w:szCs w:val="24"/>
        </w:rPr>
        <w:t xml:space="preserve"> (longer than we will be able to get through</w:t>
      </w:r>
      <w:r>
        <w:rPr>
          <w:rFonts w:ascii="Garamond" w:hAnsi="Garamond" w:cs="Times New Roman"/>
          <w:sz w:val="24"/>
          <w:szCs w:val="24"/>
        </w:rPr>
        <w:t xml:space="preserve"> and </w:t>
      </w:r>
      <w:r w:rsidRPr="008938BA">
        <w:rPr>
          <w:rFonts w:ascii="Garamond" w:hAnsi="Garamond" w:cs="Times New Roman"/>
          <w:sz w:val="24"/>
          <w:szCs w:val="24"/>
        </w:rPr>
        <w:t xml:space="preserve">requests accepted) and be asked to share/teach the essence thereof to the class via both an in-class presentation and </w:t>
      </w:r>
      <w:proofErr w:type="gramStart"/>
      <w:r w:rsidR="008C6FAD">
        <w:rPr>
          <w:rFonts w:ascii="Garamond" w:hAnsi="Garamond" w:cs="Times New Roman"/>
          <w:sz w:val="24"/>
          <w:szCs w:val="24"/>
        </w:rPr>
        <w:t>5,000 to 7,500 word</w:t>
      </w:r>
      <w:proofErr w:type="gramEnd"/>
      <w:r w:rsidRPr="008938BA">
        <w:rPr>
          <w:rFonts w:ascii="Garamond" w:hAnsi="Garamond" w:cs="Times New Roman"/>
          <w:sz w:val="24"/>
          <w:szCs w:val="24"/>
        </w:rPr>
        <w:t xml:space="preserve"> summary not of the book per se but of the best elements thereof due one week prior to presentation. </w:t>
      </w:r>
    </w:p>
    <w:p w14:paraId="35634AB0" w14:textId="77777777" w:rsidR="008938BA" w:rsidRDefault="008938BA" w:rsidP="008938BA">
      <w:pPr>
        <w:spacing w:after="0" w:line="240" w:lineRule="auto"/>
        <w:rPr>
          <w:rFonts w:ascii="Garamond" w:hAnsi="Garamond" w:cs="Times New Roman"/>
          <w:sz w:val="24"/>
          <w:szCs w:val="24"/>
        </w:rPr>
      </w:pPr>
    </w:p>
    <w:p w14:paraId="6C1A1859" w14:textId="3D351495" w:rsidR="00813256" w:rsidRDefault="008938BA" w:rsidP="008938BA">
      <w:pPr>
        <w:spacing w:after="0" w:line="240" w:lineRule="auto"/>
        <w:rPr>
          <w:rFonts w:ascii="Garamond" w:hAnsi="Garamond" w:cs="Times New Roman"/>
          <w:sz w:val="24"/>
          <w:szCs w:val="24"/>
        </w:rPr>
      </w:pPr>
      <w:r>
        <w:rPr>
          <w:rFonts w:ascii="Garamond" w:hAnsi="Garamond" w:cs="Times New Roman"/>
          <w:sz w:val="24"/>
          <w:szCs w:val="24"/>
        </w:rPr>
        <w:t xml:space="preserve">The student will also present the work to the class.  </w:t>
      </w:r>
      <w:r w:rsidRPr="008938BA">
        <w:rPr>
          <w:rFonts w:ascii="Garamond" w:hAnsi="Garamond" w:cs="Times New Roman"/>
          <w:sz w:val="24"/>
          <w:szCs w:val="24"/>
        </w:rPr>
        <w:t>In class presentation method is of presenter’s choice. To allow time for preparation of student presentations, the first 3 classes will be case studies and concepts provided by the instructor. While all the reading material contains meaningful concepts and lessons, neither are they ‘heavy’ reading in the sense of a traditional legal textbook thus the chosen method of self-directed learning.</w:t>
      </w:r>
    </w:p>
    <w:p w14:paraId="726D965F" w14:textId="77777777" w:rsidR="008938BA" w:rsidRDefault="008938BA" w:rsidP="008938BA">
      <w:pPr>
        <w:spacing w:after="0" w:line="240" w:lineRule="auto"/>
        <w:rPr>
          <w:rFonts w:ascii="Garamond" w:hAnsi="Garamond" w:cs="Times New Roman"/>
          <w:sz w:val="24"/>
          <w:szCs w:val="24"/>
        </w:rPr>
      </w:pPr>
    </w:p>
    <w:p w14:paraId="26BD0018" w14:textId="11C2E321" w:rsidR="00813256" w:rsidRPr="00813256" w:rsidRDefault="00813256" w:rsidP="00813256">
      <w:pPr>
        <w:spacing w:after="0" w:line="240" w:lineRule="auto"/>
        <w:rPr>
          <w:rFonts w:ascii="Garamond" w:hAnsi="Garamond" w:cs="Times New Roman"/>
          <w:b/>
          <w:bCs/>
          <w:sz w:val="24"/>
          <w:szCs w:val="24"/>
        </w:rPr>
      </w:pPr>
      <w:r w:rsidRPr="00813256">
        <w:rPr>
          <w:rFonts w:ascii="Garamond" w:hAnsi="Garamond" w:cs="Times New Roman"/>
          <w:b/>
          <w:bCs/>
          <w:sz w:val="24"/>
          <w:szCs w:val="24"/>
        </w:rPr>
        <w:t>CLASS TIME, LOCATION, &amp; SCHEDULE</w:t>
      </w:r>
    </w:p>
    <w:p w14:paraId="0E262FF6" w14:textId="77777777" w:rsidR="00813256" w:rsidRPr="00813256" w:rsidRDefault="00813256" w:rsidP="00813256">
      <w:pPr>
        <w:spacing w:after="0" w:line="240" w:lineRule="auto"/>
        <w:rPr>
          <w:rFonts w:ascii="Garamond" w:hAnsi="Garamond" w:cs="Times New Roman"/>
          <w:sz w:val="24"/>
          <w:szCs w:val="24"/>
        </w:rPr>
      </w:pPr>
    </w:p>
    <w:p w14:paraId="773732E5" w14:textId="1E35C0DD" w:rsidR="00AF775B" w:rsidRPr="00813256" w:rsidRDefault="00CE341B" w:rsidP="00922B55">
      <w:pPr>
        <w:spacing w:after="0" w:line="240" w:lineRule="auto"/>
        <w:rPr>
          <w:rFonts w:ascii="Garamond" w:hAnsi="Garamond" w:cs="Times New Roman"/>
          <w:sz w:val="24"/>
          <w:szCs w:val="24"/>
        </w:rPr>
      </w:pPr>
      <w:r w:rsidRPr="00CE341B">
        <w:rPr>
          <w:rFonts w:ascii="Garamond" w:hAnsi="Garamond" w:cs="Times New Roman"/>
          <w:sz w:val="24"/>
          <w:szCs w:val="24"/>
          <w:highlight w:val="yellow"/>
        </w:rPr>
        <w:t>Class will be held on Thursday mornings from 10:00 AM - 12:00 PM in Holland Hall 355D</w:t>
      </w:r>
      <w:r w:rsidR="008938BA" w:rsidRPr="00CE341B">
        <w:rPr>
          <w:rFonts w:ascii="Garamond" w:hAnsi="Garamond" w:cs="Times New Roman"/>
          <w:sz w:val="24"/>
          <w:szCs w:val="24"/>
          <w:highlight w:val="yellow"/>
        </w:rPr>
        <w:t>.</w:t>
      </w:r>
      <w:r w:rsidR="008938BA">
        <w:rPr>
          <w:rFonts w:ascii="Garamond" w:hAnsi="Garamond" w:cs="Times New Roman"/>
          <w:sz w:val="24"/>
          <w:szCs w:val="24"/>
        </w:rPr>
        <w:t xml:space="preserve">  The initial case assignments appear below, and subsequent material will be added as students receive their assignments.  </w:t>
      </w:r>
    </w:p>
    <w:p w14:paraId="47280579" w14:textId="77777777" w:rsidR="00813256" w:rsidRDefault="00813256" w:rsidP="00AF775B">
      <w:pPr>
        <w:spacing w:after="0" w:line="240" w:lineRule="auto"/>
        <w:rPr>
          <w:rFonts w:ascii="Garamond" w:hAnsi="Garamond"/>
          <w:b/>
          <w:bCs/>
          <w:sz w:val="24"/>
          <w:szCs w:val="24"/>
        </w:rPr>
      </w:pPr>
    </w:p>
    <w:p w14:paraId="7E1D56D0" w14:textId="5212B508" w:rsidR="00AF775B" w:rsidRPr="00813256" w:rsidRDefault="00AF775B" w:rsidP="00AF775B">
      <w:pPr>
        <w:spacing w:after="0" w:line="240" w:lineRule="auto"/>
        <w:rPr>
          <w:rFonts w:ascii="Garamond" w:hAnsi="Garamond"/>
          <w:b/>
          <w:bCs/>
          <w:sz w:val="24"/>
          <w:szCs w:val="24"/>
        </w:rPr>
      </w:pPr>
      <w:r w:rsidRPr="00813256">
        <w:rPr>
          <w:rFonts w:ascii="Garamond" w:hAnsi="Garamond"/>
          <w:b/>
          <w:bCs/>
          <w:sz w:val="24"/>
          <w:szCs w:val="24"/>
        </w:rPr>
        <w:t>OFFICE HOURS</w:t>
      </w:r>
    </w:p>
    <w:p w14:paraId="469855FC" w14:textId="77777777" w:rsidR="00AF775B" w:rsidRPr="00813256" w:rsidRDefault="00AF775B" w:rsidP="00AF775B">
      <w:pPr>
        <w:spacing w:after="0" w:line="240" w:lineRule="auto"/>
        <w:rPr>
          <w:rFonts w:ascii="Garamond" w:hAnsi="Garamond"/>
          <w:sz w:val="24"/>
          <w:szCs w:val="24"/>
        </w:rPr>
      </w:pPr>
    </w:p>
    <w:p w14:paraId="5D277817" w14:textId="79058DBB" w:rsidR="00AF775B" w:rsidRPr="00813256" w:rsidRDefault="008938BA" w:rsidP="00AF775B">
      <w:pPr>
        <w:spacing w:after="0" w:line="240" w:lineRule="auto"/>
        <w:rPr>
          <w:rFonts w:ascii="Garamond" w:hAnsi="Garamond"/>
          <w:sz w:val="24"/>
          <w:szCs w:val="24"/>
        </w:rPr>
      </w:pPr>
      <w:r>
        <w:rPr>
          <w:rFonts w:ascii="Garamond" w:hAnsi="Garamond"/>
          <w:sz w:val="24"/>
          <w:szCs w:val="24"/>
        </w:rPr>
        <w:t xml:space="preserve">I am available after every class for at least one hour of office hours.  I will be available for appointments outside of class, as well; please email me to arrange.  </w:t>
      </w:r>
      <w:r w:rsidR="00AF775B" w:rsidRPr="00813256">
        <w:rPr>
          <w:rFonts w:ascii="Garamond" w:hAnsi="Garamond"/>
          <w:sz w:val="24"/>
          <w:szCs w:val="24"/>
        </w:rPr>
        <w:t xml:space="preserve"> </w:t>
      </w:r>
    </w:p>
    <w:p w14:paraId="213DE9BB" w14:textId="77777777" w:rsidR="007102ED" w:rsidRPr="00813256" w:rsidRDefault="007102ED" w:rsidP="00AF775B">
      <w:pPr>
        <w:spacing w:after="0" w:line="240" w:lineRule="auto"/>
        <w:rPr>
          <w:rFonts w:ascii="Garamond" w:hAnsi="Garamond"/>
          <w:sz w:val="24"/>
          <w:szCs w:val="24"/>
        </w:rPr>
      </w:pPr>
    </w:p>
    <w:p w14:paraId="3AF8C741" w14:textId="77777777" w:rsidR="007102ED" w:rsidRPr="00813256" w:rsidRDefault="007102ED" w:rsidP="007102ED">
      <w:pPr>
        <w:spacing w:after="0" w:line="240" w:lineRule="auto"/>
        <w:rPr>
          <w:rFonts w:ascii="Garamond" w:hAnsi="Garamond"/>
          <w:b/>
          <w:bCs/>
          <w:sz w:val="24"/>
          <w:szCs w:val="24"/>
        </w:rPr>
      </w:pPr>
      <w:r w:rsidRPr="00813256">
        <w:rPr>
          <w:rFonts w:ascii="Garamond" w:hAnsi="Garamond"/>
          <w:b/>
          <w:bCs/>
          <w:sz w:val="24"/>
          <w:szCs w:val="24"/>
        </w:rPr>
        <w:t>ATTENDANCE POLICY &amp; OUT OF CLASS STUDY</w:t>
      </w:r>
    </w:p>
    <w:p w14:paraId="7500E153" w14:textId="77777777" w:rsidR="007102ED" w:rsidRPr="00813256" w:rsidRDefault="007102ED" w:rsidP="007102ED">
      <w:pPr>
        <w:spacing w:after="0" w:line="240" w:lineRule="auto"/>
        <w:rPr>
          <w:rFonts w:ascii="Garamond" w:hAnsi="Garamond"/>
          <w:sz w:val="24"/>
          <w:szCs w:val="24"/>
        </w:rPr>
      </w:pPr>
    </w:p>
    <w:p w14:paraId="3DD12FC1" w14:textId="651B3A43" w:rsidR="007102ED" w:rsidRPr="00813256" w:rsidRDefault="007102ED" w:rsidP="007102ED">
      <w:pPr>
        <w:spacing w:after="0" w:line="240" w:lineRule="auto"/>
        <w:rPr>
          <w:rFonts w:ascii="Garamond" w:hAnsi="Garamond"/>
          <w:sz w:val="24"/>
          <w:szCs w:val="24"/>
        </w:rPr>
      </w:pPr>
      <w:r w:rsidRPr="00813256">
        <w:rPr>
          <w:rFonts w:ascii="Garamond" w:hAnsi="Garamond"/>
          <w:sz w:val="24"/>
          <w:szCs w:val="24"/>
        </w:rPr>
        <w:t>Attendance is mandatory and an essential part of the course. In accordance with ABA guidance, you are allowed a total of two absences from class, for any reason</w:t>
      </w:r>
      <w:r w:rsidRPr="00777042">
        <w:rPr>
          <w:rFonts w:ascii="Garamond" w:hAnsi="Garamond"/>
          <w:sz w:val="24"/>
          <w:szCs w:val="24"/>
        </w:rPr>
        <w:t xml:space="preserve"> (including for illness, medical appointments, job interviews, school activities, work tasks, family issues, and the like).  </w:t>
      </w:r>
      <w:r w:rsidR="00777042" w:rsidRPr="00777042">
        <w:rPr>
          <w:rFonts w:ascii="Garamond" w:hAnsi="Garamond"/>
          <w:sz w:val="24"/>
          <w:szCs w:val="24"/>
        </w:rPr>
        <w:t xml:space="preserve">UF Law respects students’ </w:t>
      </w:r>
      <w:hyperlink r:id="rId10" w:history="1">
        <w:r w:rsidR="00777042" w:rsidRPr="00777042">
          <w:rPr>
            <w:rStyle w:val="Hyperlink"/>
            <w:rFonts w:ascii="Garamond" w:hAnsi="Garamond"/>
            <w:sz w:val="24"/>
            <w:szCs w:val="24"/>
          </w:rPr>
          <w:t>observance of religious holidays</w:t>
        </w:r>
      </w:hyperlink>
      <w:r w:rsidR="00777042" w:rsidRPr="00777042">
        <w:rPr>
          <w:rFonts w:ascii="Garamond" w:hAnsi="Garamond"/>
          <w:sz w:val="24"/>
          <w:szCs w:val="24"/>
        </w:rPr>
        <w:t>,</w:t>
      </w:r>
      <w:r w:rsidR="00777042" w:rsidRPr="00777042">
        <w:rPr>
          <w:rFonts w:ascii="Garamond" w:hAnsi="Garamond"/>
          <w:spacing w:val="-2"/>
          <w:sz w:val="24"/>
          <w:szCs w:val="24"/>
        </w:rPr>
        <w:t xml:space="preserve"> </w:t>
      </w:r>
      <w:r w:rsidR="00777042" w:rsidRPr="00777042">
        <w:rPr>
          <w:rFonts w:ascii="Garamond" w:hAnsi="Garamond"/>
          <w:sz w:val="24"/>
          <w:szCs w:val="24"/>
        </w:rPr>
        <w:t>but</w:t>
      </w:r>
      <w:r w:rsidR="00777042" w:rsidRPr="00777042">
        <w:rPr>
          <w:rFonts w:ascii="Garamond" w:hAnsi="Garamond"/>
          <w:spacing w:val="-1"/>
          <w:sz w:val="24"/>
          <w:szCs w:val="24"/>
        </w:rPr>
        <w:t xml:space="preserve"> </w:t>
      </w:r>
      <w:r w:rsidR="00777042" w:rsidRPr="00777042">
        <w:rPr>
          <w:rFonts w:ascii="Garamond" w:hAnsi="Garamond"/>
          <w:sz w:val="24"/>
          <w:szCs w:val="24"/>
        </w:rPr>
        <w:t>you</w:t>
      </w:r>
      <w:r w:rsidR="00777042" w:rsidRPr="00777042">
        <w:rPr>
          <w:rFonts w:ascii="Garamond" w:hAnsi="Garamond"/>
          <w:spacing w:val="-1"/>
          <w:sz w:val="24"/>
          <w:szCs w:val="24"/>
        </w:rPr>
        <w:t xml:space="preserve"> </w:t>
      </w:r>
      <w:r w:rsidR="00777042" w:rsidRPr="00777042">
        <w:rPr>
          <w:rFonts w:ascii="Garamond" w:hAnsi="Garamond"/>
          <w:sz w:val="24"/>
          <w:szCs w:val="24"/>
        </w:rPr>
        <w:t>must</w:t>
      </w:r>
      <w:r w:rsidR="00777042" w:rsidRPr="00777042">
        <w:rPr>
          <w:rFonts w:ascii="Garamond" w:hAnsi="Garamond"/>
          <w:spacing w:val="-3"/>
          <w:sz w:val="24"/>
          <w:szCs w:val="24"/>
        </w:rPr>
        <w:t xml:space="preserve"> </w:t>
      </w:r>
      <w:r w:rsidR="00777042" w:rsidRPr="00777042">
        <w:rPr>
          <w:rFonts w:ascii="Garamond" w:hAnsi="Garamond"/>
          <w:sz w:val="24"/>
          <w:szCs w:val="24"/>
        </w:rPr>
        <w:t>notify</w:t>
      </w:r>
      <w:r w:rsidR="00777042" w:rsidRPr="00777042">
        <w:rPr>
          <w:rFonts w:ascii="Garamond" w:hAnsi="Garamond"/>
          <w:spacing w:val="-2"/>
          <w:sz w:val="24"/>
          <w:szCs w:val="24"/>
        </w:rPr>
        <w:t xml:space="preserve"> </w:t>
      </w:r>
      <w:r w:rsidR="00777042" w:rsidRPr="00777042">
        <w:rPr>
          <w:rFonts w:ascii="Garamond" w:hAnsi="Garamond"/>
          <w:sz w:val="24"/>
          <w:szCs w:val="24"/>
        </w:rPr>
        <w:t>me</w:t>
      </w:r>
      <w:r w:rsidR="00777042" w:rsidRPr="00777042">
        <w:rPr>
          <w:rFonts w:ascii="Garamond" w:hAnsi="Garamond"/>
          <w:spacing w:val="-2"/>
          <w:sz w:val="24"/>
          <w:szCs w:val="24"/>
        </w:rPr>
        <w:t xml:space="preserve"> </w:t>
      </w:r>
      <w:r w:rsidR="00777042" w:rsidRPr="00777042">
        <w:rPr>
          <w:rFonts w:ascii="Garamond" w:hAnsi="Garamond"/>
          <w:sz w:val="24"/>
          <w:szCs w:val="24"/>
        </w:rPr>
        <w:t>in</w:t>
      </w:r>
      <w:r w:rsidR="00777042" w:rsidRPr="00777042">
        <w:rPr>
          <w:rFonts w:ascii="Garamond" w:hAnsi="Garamond"/>
          <w:spacing w:val="-4"/>
          <w:sz w:val="24"/>
          <w:szCs w:val="24"/>
        </w:rPr>
        <w:t xml:space="preserve"> </w:t>
      </w:r>
      <w:r w:rsidR="00777042" w:rsidRPr="00777042">
        <w:rPr>
          <w:rFonts w:ascii="Garamond" w:hAnsi="Garamond"/>
          <w:sz w:val="24"/>
          <w:szCs w:val="24"/>
        </w:rPr>
        <w:t>advance</w:t>
      </w:r>
      <w:r w:rsidR="00777042" w:rsidRPr="00777042">
        <w:rPr>
          <w:rFonts w:ascii="Garamond" w:hAnsi="Garamond"/>
          <w:spacing w:val="-2"/>
          <w:sz w:val="24"/>
          <w:szCs w:val="24"/>
        </w:rPr>
        <w:t xml:space="preserve"> </w:t>
      </w:r>
      <w:r w:rsidR="00777042" w:rsidRPr="00777042">
        <w:rPr>
          <w:rFonts w:ascii="Garamond" w:hAnsi="Garamond"/>
          <w:sz w:val="24"/>
          <w:szCs w:val="24"/>
        </w:rPr>
        <w:t xml:space="preserve">of those religious observance-related absences.  </w:t>
      </w:r>
      <w:r w:rsidRPr="00777042">
        <w:rPr>
          <w:rFonts w:ascii="Garamond" w:hAnsi="Garamond"/>
          <w:sz w:val="24"/>
          <w:szCs w:val="24"/>
        </w:rPr>
        <w:t xml:space="preserve">To respect your privacy, I do not otherwise differentiate between “excused” or “unexcused” absences.  As a result, there is no need to tell me why you will </w:t>
      </w:r>
      <w:r w:rsidRPr="00777042">
        <w:rPr>
          <w:rFonts w:ascii="Garamond" w:hAnsi="Garamond"/>
          <w:sz w:val="24"/>
          <w:szCs w:val="24"/>
        </w:rPr>
        <w:lastRenderedPageBreak/>
        <w:t xml:space="preserve">be or were absent from class, so long as you have </w:t>
      </w:r>
      <w:r w:rsidR="002566DE" w:rsidRPr="00777042">
        <w:rPr>
          <w:rFonts w:ascii="Garamond" w:hAnsi="Garamond"/>
          <w:sz w:val="24"/>
          <w:szCs w:val="24"/>
        </w:rPr>
        <w:t>two</w:t>
      </w:r>
      <w:r w:rsidRPr="00777042">
        <w:rPr>
          <w:rFonts w:ascii="Garamond" w:hAnsi="Garamond"/>
          <w:sz w:val="24"/>
          <w:szCs w:val="24"/>
        </w:rPr>
        <w:t xml:space="preserve"> or fewer a</w:t>
      </w:r>
      <w:r w:rsidRPr="00813256">
        <w:rPr>
          <w:rFonts w:ascii="Garamond" w:hAnsi="Garamond"/>
          <w:sz w:val="24"/>
          <w:szCs w:val="24"/>
        </w:rPr>
        <w:t xml:space="preserve">bsences total.  More than </w:t>
      </w:r>
      <w:r w:rsidR="002566DE" w:rsidRPr="00813256">
        <w:rPr>
          <w:rFonts w:ascii="Garamond" w:hAnsi="Garamond"/>
          <w:sz w:val="24"/>
          <w:szCs w:val="24"/>
        </w:rPr>
        <w:t>two</w:t>
      </w:r>
      <w:r w:rsidRPr="00813256">
        <w:rPr>
          <w:rFonts w:ascii="Garamond" w:hAnsi="Garamond"/>
          <w:sz w:val="24"/>
          <w:szCs w:val="24"/>
        </w:rPr>
        <w:t xml:space="preserve"> absences could result in preventing you from </w:t>
      </w:r>
      <w:r w:rsidR="002566DE" w:rsidRPr="00813256">
        <w:rPr>
          <w:rFonts w:ascii="Garamond" w:hAnsi="Garamond"/>
          <w:sz w:val="24"/>
          <w:szCs w:val="24"/>
        </w:rPr>
        <w:t>submitting your paper and f</w:t>
      </w:r>
      <w:r w:rsidRPr="00813256">
        <w:rPr>
          <w:rFonts w:ascii="Garamond" w:hAnsi="Garamond"/>
          <w:sz w:val="24"/>
          <w:szCs w:val="24"/>
        </w:rPr>
        <w:t>ailing the course.</w:t>
      </w:r>
    </w:p>
    <w:p w14:paraId="1D21C9AB" w14:textId="77777777" w:rsidR="007102ED" w:rsidRPr="00813256" w:rsidRDefault="007102ED" w:rsidP="007102ED">
      <w:pPr>
        <w:spacing w:after="0" w:line="240" w:lineRule="auto"/>
        <w:rPr>
          <w:rFonts w:ascii="Garamond" w:hAnsi="Garamond"/>
          <w:sz w:val="24"/>
          <w:szCs w:val="24"/>
        </w:rPr>
      </w:pPr>
    </w:p>
    <w:p w14:paraId="344274B2" w14:textId="77777777" w:rsidR="007102ED" w:rsidRPr="00813256" w:rsidRDefault="007102ED" w:rsidP="007102ED">
      <w:pPr>
        <w:spacing w:after="0" w:line="240" w:lineRule="auto"/>
        <w:rPr>
          <w:rFonts w:ascii="Garamond" w:hAnsi="Garamond"/>
          <w:sz w:val="24"/>
          <w:szCs w:val="24"/>
        </w:rPr>
      </w:pPr>
      <w:r w:rsidRPr="00813256">
        <w:rPr>
          <w:rFonts w:ascii="Garamond" w:hAnsi="Garamond"/>
          <w:sz w:val="24"/>
          <w:szCs w:val="24"/>
        </w:rPr>
        <w:t>Please do not arrive late to class, leave early, or leave to take a break during class absent extenuating circumstances. Please turn off your cell phone during class. I reserve the right to lower your final grade if you engage in behavior that disrupts the learning environment for your classmates.</w:t>
      </w:r>
    </w:p>
    <w:p w14:paraId="7483A6C1" w14:textId="77777777" w:rsidR="007102ED" w:rsidRPr="00813256" w:rsidRDefault="007102ED" w:rsidP="007102ED">
      <w:pPr>
        <w:spacing w:after="0" w:line="240" w:lineRule="auto"/>
        <w:rPr>
          <w:rFonts w:ascii="Garamond" w:hAnsi="Garamond"/>
          <w:sz w:val="24"/>
          <w:szCs w:val="24"/>
        </w:rPr>
      </w:pPr>
    </w:p>
    <w:p w14:paraId="79A12F00" w14:textId="25B0F5FD" w:rsidR="007102ED" w:rsidRDefault="007102ED" w:rsidP="007102ED">
      <w:pPr>
        <w:spacing w:after="0" w:line="240" w:lineRule="auto"/>
        <w:rPr>
          <w:rFonts w:ascii="Garamond" w:hAnsi="Garamond"/>
          <w:sz w:val="24"/>
          <w:szCs w:val="24"/>
        </w:rPr>
      </w:pPr>
      <w:r w:rsidRPr="00813256">
        <w:rPr>
          <w:rFonts w:ascii="Garamond" w:hAnsi="Garamond"/>
          <w:sz w:val="24"/>
          <w:szCs w:val="24"/>
        </w:rPr>
        <w:t xml:space="preserve">Regarding out of class work, ABA Standard 310 requires that students devote 120 minutes to out-of-class preparation for every “classroom hour” of in-class instruction.  Each class is approximately </w:t>
      </w:r>
      <w:r w:rsidR="001708E2" w:rsidRPr="00813256">
        <w:rPr>
          <w:rFonts w:ascii="Garamond" w:hAnsi="Garamond"/>
          <w:sz w:val="24"/>
          <w:szCs w:val="24"/>
        </w:rPr>
        <w:t>two</w:t>
      </w:r>
      <w:r w:rsidRPr="00813256">
        <w:rPr>
          <w:rFonts w:ascii="Garamond" w:hAnsi="Garamond"/>
          <w:sz w:val="24"/>
          <w:szCs w:val="24"/>
        </w:rPr>
        <w:t xml:space="preserve"> hour</w:t>
      </w:r>
      <w:r w:rsidR="001B5417">
        <w:rPr>
          <w:rFonts w:ascii="Garamond" w:hAnsi="Garamond"/>
          <w:sz w:val="24"/>
          <w:szCs w:val="24"/>
        </w:rPr>
        <w:t>s</w:t>
      </w:r>
      <w:r w:rsidRPr="00813256">
        <w:rPr>
          <w:rFonts w:ascii="Garamond" w:hAnsi="Garamond"/>
          <w:sz w:val="24"/>
          <w:szCs w:val="24"/>
        </w:rPr>
        <w:t xml:space="preserve"> in length, requiring at least </w:t>
      </w:r>
      <w:r w:rsidR="001708E2" w:rsidRPr="00813256">
        <w:rPr>
          <w:rFonts w:ascii="Garamond" w:hAnsi="Garamond"/>
          <w:sz w:val="24"/>
          <w:szCs w:val="24"/>
        </w:rPr>
        <w:t>4</w:t>
      </w:r>
      <w:r w:rsidRPr="00813256">
        <w:rPr>
          <w:rFonts w:ascii="Garamond" w:hAnsi="Garamond"/>
          <w:sz w:val="24"/>
          <w:szCs w:val="24"/>
        </w:rPr>
        <w:t xml:space="preserve"> hours of preparation outside of class including reading the assigned materials, completing written assignments</w:t>
      </w:r>
      <w:r w:rsidR="008938BA">
        <w:rPr>
          <w:rFonts w:ascii="Garamond" w:hAnsi="Garamond"/>
          <w:sz w:val="24"/>
          <w:szCs w:val="24"/>
        </w:rPr>
        <w:t>,</w:t>
      </w:r>
      <w:r w:rsidRPr="00813256">
        <w:rPr>
          <w:rFonts w:ascii="Garamond" w:hAnsi="Garamond"/>
          <w:sz w:val="24"/>
          <w:szCs w:val="24"/>
        </w:rPr>
        <w:t xml:space="preserve"> and </w:t>
      </w:r>
      <w:r w:rsidR="008938BA">
        <w:rPr>
          <w:rFonts w:ascii="Garamond" w:hAnsi="Garamond"/>
          <w:sz w:val="24"/>
          <w:szCs w:val="24"/>
        </w:rPr>
        <w:t>preparing to present assigned material</w:t>
      </w:r>
      <w:r w:rsidRPr="00813256">
        <w:rPr>
          <w:rFonts w:ascii="Garamond" w:hAnsi="Garamond"/>
          <w:sz w:val="24"/>
          <w:szCs w:val="24"/>
        </w:rPr>
        <w:t xml:space="preserve">. </w:t>
      </w:r>
    </w:p>
    <w:p w14:paraId="40BE47F3" w14:textId="77777777" w:rsidR="00A81C78" w:rsidRDefault="00A81C78" w:rsidP="007102ED">
      <w:pPr>
        <w:spacing w:after="0" w:line="240" w:lineRule="auto"/>
        <w:rPr>
          <w:rFonts w:ascii="Garamond" w:hAnsi="Garamond"/>
          <w:sz w:val="24"/>
          <w:szCs w:val="24"/>
        </w:rPr>
      </w:pPr>
    </w:p>
    <w:p w14:paraId="3BF09FF0" w14:textId="77777777" w:rsidR="002503A2" w:rsidRPr="002503A2" w:rsidRDefault="002503A2" w:rsidP="002503A2">
      <w:pPr>
        <w:spacing w:after="0" w:line="240" w:lineRule="auto"/>
        <w:rPr>
          <w:rFonts w:ascii="Garamond" w:hAnsi="Garamond"/>
          <w:b/>
          <w:bCs/>
          <w:sz w:val="24"/>
          <w:szCs w:val="24"/>
        </w:rPr>
      </w:pPr>
      <w:r w:rsidRPr="002503A2">
        <w:rPr>
          <w:rFonts w:ascii="Garamond" w:hAnsi="Garamond"/>
          <w:b/>
          <w:bCs/>
          <w:sz w:val="24"/>
          <w:szCs w:val="24"/>
        </w:rPr>
        <w:t>ASSESSMENT &amp; GRADES</w:t>
      </w:r>
    </w:p>
    <w:p w14:paraId="14F102CC" w14:textId="77777777" w:rsidR="00A81C78" w:rsidRPr="00813256" w:rsidRDefault="00A81C78" w:rsidP="007102ED">
      <w:pPr>
        <w:spacing w:after="0" w:line="240" w:lineRule="auto"/>
        <w:rPr>
          <w:rFonts w:ascii="Garamond" w:hAnsi="Garamond"/>
          <w:sz w:val="24"/>
          <w:szCs w:val="24"/>
        </w:rPr>
      </w:pPr>
    </w:p>
    <w:p w14:paraId="05D269E9" w14:textId="34415FEA" w:rsidR="00922B55" w:rsidRPr="00813256" w:rsidRDefault="00922B55" w:rsidP="00A03515">
      <w:pPr>
        <w:spacing w:after="0" w:line="240" w:lineRule="auto"/>
        <w:rPr>
          <w:rFonts w:ascii="Garamond" w:hAnsi="Garamond" w:cs="Times New Roman"/>
          <w:sz w:val="24"/>
          <w:szCs w:val="24"/>
        </w:rPr>
      </w:pPr>
      <w:r w:rsidRPr="00813256">
        <w:rPr>
          <w:rFonts w:ascii="Garamond" w:hAnsi="Garamond" w:cs="Times New Roman"/>
          <w:sz w:val="24"/>
          <w:szCs w:val="24"/>
        </w:rPr>
        <w:t xml:space="preserve">This is a </w:t>
      </w:r>
      <w:r w:rsidR="00F52EC0" w:rsidRPr="00813256">
        <w:rPr>
          <w:rFonts w:ascii="Garamond" w:hAnsi="Garamond" w:cs="Times New Roman"/>
          <w:sz w:val="24"/>
          <w:szCs w:val="24"/>
        </w:rPr>
        <w:t>two</w:t>
      </w:r>
      <w:r w:rsidRPr="00813256">
        <w:rPr>
          <w:rFonts w:ascii="Garamond" w:hAnsi="Garamond" w:cs="Times New Roman"/>
          <w:sz w:val="24"/>
          <w:szCs w:val="24"/>
        </w:rPr>
        <w:t xml:space="preserve">-credit </w:t>
      </w:r>
      <w:r w:rsidR="00951E5E">
        <w:rPr>
          <w:rFonts w:ascii="Garamond" w:hAnsi="Garamond" w:cs="Times New Roman"/>
          <w:sz w:val="24"/>
          <w:szCs w:val="24"/>
        </w:rPr>
        <w:t>seminar with a writing requirement</w:t>
      </w:r>
      <w:r w:rsidRPr="00813256">
        <w:rPr>
          <w:rFonts w:ascii="Garamond" w:hAnsi="Garamond" w:cs="Times New Roman"/>
          <w:sz w:val="24"/>
          <w:szCs w:val="24"/>
        </w:rPr>
        <w:t>.  Your grade will be determined as follows:</w:t>
      </w:r>
    </w:p>
    <w:p w14:paraId="7435D207" w14:textId="77777777" w:rsidR="00922B55" w:rsidRPr="00813256" w:rsidRDefault="00922B55" w:rsidP="00922B55">
      <w:pPr>
        <w:spacing w:after="0" w:line="240" w:lineRule="auto"/>
        <w:rPr>
          <w:rFonts w:ascii="Garamond" w:hAnsi="Garamond" w:cs="Times New Roman"/>
          <w:sz w:val="24"/>
          <w:szCs w:val="24"/>
        </w:rPr>
      </w:pPr>
    </w:p>
    <w:p w14:paraId="4FC75432" w14:textId="0A11A3B5" w:rsidR="00922B55" w:rsidRPr="00787B2D" w:rsidRDefault="00F52EC0" w:rsidP="00922B55">
      <w:pPr>
        <w:spacing w:after="0" w:line="240" w:lineRule="auto"/>
        <w:rPr>
          <w:rFonts w:ascii="Garamond" w:hAnsi="Garamond" w:cs="Times New Roman"/>
          <w:sz w:val="24"/>
          <w:szCs w:val="24"/>
        </w:rPr>
      </w:pPr>
      <w:r w:rsidRPr="00813256">
        <w:rPr>
          <w:rFonts w:ascii="Garamond" w:hAnsi="Garamond" w:cs="Times New Roman"/>
          <w:sz w:val="24"/>
          <w:szCs w:val="24"/>
        </w:rPr>
        <w:tab/>
      </w:r>
      <w:r w:rsidRPr="00813256">
        <w:rPr>
          <w:rFonts w:ascii="Garamond" w:hAnsi="Garamond" w:cs="Times New Roman"/>
          <w:sz w:val="24"/>
          <w:szCs w:val="24"/>
        </w:rPr>
        <w:tab/>
      </w:r>
      <w:r w:rsidRPr="00813256">
        <w:rPr>
          <w:rFonts w:ascii="Garamond" w:hAnsi="Garamond" w:cs="Times New Roman"/>
          <w:sz w:val="24"/>
          <w:szCs w:val="24"/>
        </w:rPr>
        <w:tab/>
      </w:r>
      <w:r w:rsidRPr="00787B2D">
        <w:rPr>
          <w:rFonts w:ascii="Garamond" w:hAnsi="Garamond" w:cs="Times New Roman"/>
          <w:sz w:val="24"/>
          <w:szCs w:val="24"/>
        </w:rPr>
        <w:t>Class Participation</w:t>
      </w:r>
      <w:r w:rsidRPr="00787B2D">
        <w:rPr>
          <w:rFonts w:ascii="Garamond" w:hAnsi="Garamond" w:cs="Times New Roman"/>
          <w:sz w:val="24"/>
          <w:szCs w:val="24"/>
        </w:rPr>
        <w:tab/>
      </w:r>
      <w:r w:rsidRPr="00787B2D">
        <w:rPr>
          <w:rFonts w:ascii="Garamond" w:hAnsi="Garamond" w:cs="Times New Roman"/>
          <w:sz w:val="24"/>
          <w:szCs w:val="24"/>
        </w:rPr>
        <w:tab/>
      </w:r>
      <w:r w:rsidR="000572E1" w:rsidRPr="00787B2D">
        <w:rPr>
          <w:rFonts w:ascii="Garamond" w:hAnsi="Garamond" w:cs="Times New Roman"/>
          <w:sz w:val="24"/>
          <w:szCs w:val="24"/>
        </w:rPr>
        <w:tab/>
        <w:t>10</w:t>
      </w:r>
      <w:r w:rsidR="00922B55" w:rsidRPr="00787B2D">
        <w:rPr>
          <w:rFonts w:ascii="Garamond" w:hAnsi="Garamond" w:cs="Times New Roman"/>
          <w:sz w:val="24"/>
          <w:szCs w:val="24"/>
        </w:rPr>
        <w:t>%</w:t>
      </w:r>
    </w:p>
    <w:p w14:paraId="0BC0FEDA" w14:textId="5E83CF36" w:rsidR="000572E1" w:rsidRPr="00787B2D" w:rsidRDefault="000B0531" w:rsidP="00922B55">
      <w:pPr>
        <w:spacing w:after="0" w:line="240" w:lineRule="auto"/>
        <w:rPr>
          <w:rFonts w:ascii="Garamond" w:hAnsi="Garamond" w:cs="Times New Roman"/>
          <w:sz w:val="24"/>
          <w:szCs w:val="24"/>
        </w:rPr>
      </w:pPr>
      <w:r w:rsidRPr="00787B2D">
        <w:rPr>
          <w:rFonts w:ascii="Garamond" w:hAnsi="Garamond" w:cs="Times New Roman"/>
          <w:sz w:val="24"/>
          <w:szCs w:val="24"/>
        </w:rPr>
        <w:tab/>
      </w:r>
      <w:r w:rsidRPr="00787B2D">
        <w:rPr>
          <w:rFonts w:ascii="Garamond" w:hAnsi="Garamond" w:cs="Times New Roman"/>
          <w:sz w:val="24"/>
          <w:szCs w:val="24"/>
        </w:rPr>
        <w:tab/>
      </w:r>
      <w:r w:rsidRPr="00787B2D">
        <w:rPr>
          <w:rFonts w:ascii="Garamond" w:hAnsi="Garamond" w:cs="Times New Roman"/>
          <w:sz w:val="24"/>
          <w:szCs w:val="24"/>
        </w:rPr>
        <w:tab/>
      </w:r>
      <w:r w:rsidR="000572E1" w:rsidRPr="00787B2D">
        <w:rPr>
          <w:rFonts w:ascii="Garamond" w:hAnsi="Garamond" w:cs="Times New Roman"/>
          <w:sz w:val="24"/>
          <w:szCs w:val="24"/>
        </w:rPr>
        <w:t xml:space="preserve">Reflection </w:t>
      </w:r>
      <w:r w:rsidR="008C6FAD" w:rsidRPr="00787B2D">
        <w:rPr>
          <w:rFonts w:ascii="Garamond" w:hAnsi="Garamond" w:cs="Times New Roman"/>
          <w:sz w:val="24"/>
          <w:szCs w:val="24"/>
        </w:rPr>
        <w:t xml:space="preserve">Paper on </w:t>
      </w:r>
      <w:r w:rsidR="000572E1" w:rsidRPr="00787B2D">
        <w:rPr>
          <w:rFonts w:ascii="Garamond" w:hAnsi="Garamond" w:cs="Times New Roman"/>
          <w:sz w:val="24"/>
          <w:szCs w:val="24"/>
        </w:rPr>
        <w:t xml:space="preserve">4 </w:t>
      </w:r>
      <w:r w:rsidR="008C6FAD" w:rsidRPr="00787B2D">
        <w:rPr>
          <w:rFonts w:ascii="Garamond" w:hAnsi="Garamond" w:cs="Times New Roman"/>
          <w:sz w:val="24"/>
          <w:szCs w:val="24"/>
        </w:rPr>
        <w:t>Book</w:t>
      </w:r>
      <w:r w:rsidR="000572E1" w:rsidRPr="00787B2D">
        <w:rPr>
          <w:rFonts w:ascii="Garamond" w:hAnsi="Garamond" w:cs="Times New Roman"/>
          <w:sz w:val="24"/>
          <w:szCs w:val="24"/>
        </w:rPr>
        <w:t>s</w:t>
      </w:r>
      <w:r w:rsidR="000572E1" w:rsidRPr="00787B2D">
        <w:rPr>
          <w:rFonts w:ascii="Garamond" w:hAnsi="Garamond" w:cs="Times New Roman"/>
          <w:sz w:val="24"/>
          <w:szCs w:val="24"/>
        </w:rPr>
        <w:tab/>
      </w:r>
      <w:r w:rsidR="000572E1" w:rsidRPr="00787B2D">
        <w:rPr>
          <w:rFonts w:ascii="Garamond" w:hAnsi="Garamond" w:cs="Times New Roman"/>
          <w:sz w:val="24"/>
          <w:szCs w:val="24"/>
        </w:rPr>
        <w:tab/>
        <w:t>25%</w:t>
      </w:r>
      <w:r w:rsidR="000572E1" w:rsidRPr="00787B2D">
        <w:rPr>
          <w:rFonts w:ascii="Garamond" w:hAnsi="Garamond" w:cs="Times New Roman"/>
          <w:sz w:val="24"/>
          <w:szCs w:val="24"/>
        </w:rPr>
        <w:tab/>
      </w:r>
      <w:r w:rsidR="00F52EC0" w:rsidRPr="00787B2D">
        <w:rPr>
          <w:rFonts w:ascii="Garamond" w:hAnsi="Garamond" w:cs="Times New Roman"/>
          <w:sz w:val="24"/>
          <w:szCs w:val="24"/>
        </w:rPr>
        <w:tab/>
      </w:r>
      <w:r w:rsidR="00F52EC0" w:rsidRPr="00787B2D">
        <w:rPr>
          <w:rFonts w:ascii="Garamond" w:hAnsi="Garamond" w:cs="Times New Roman"/>
          <w:sz w:val="24"/>
          <w:szCs w:val="24"/>
        </w:rPr>
        <w:tab/>
      </w:r>
      <w:r w:rsidR="00F52EC0" w:rsidRPr="00787B2D">
        <w:rPr>
          <w:rFonts w:ascii="Garamond" w:hAnsi="Garamond" w:cs="Times New Roman"/>
          <w:sz w:val="24"/>
          <w:szCs w:val="24"/>
        </w:rPr>
        <w:tab/>
      </w:r>
    </w:p>
    <w:p w14:paraId="2CF5F388" w14:textId="32612E45" w:rsidR="00922B55" w:rsidRPr="00787B2D" w:rsidRDefault="000572E1" w:rsidP="000572E1">
      <w:pPr>
        <w:spacing w:after="0" w:line="240" w:lineRule="auto"/>
        <w:ind w:left="1440" w:firstLine="720"/>
        <w:rPr>
          <w:rFonts w:ascii="Garamond" w:hAnsi="Garamond" w:cs="Times New Roman"/>
          <w:sz w:val="24"/>
          <w:szCs w:val="24"/>
        </w:rPr>
      </w:pPr>
      <w:r w:rsidRPr="00787B2D">
        <w:rPr>
          <w:rFonts w:ascii="Garamond" w:hAnsi="Garamond" w:cs="Times New Roman"/>
          <w:sz w:val="24"/>
          <w:szCs w:val="24"/>
        </w:rPr>
        <w:t>Leadership Journey Exercises</w:t>
      </w:r>
      <w:r w:rsidRPr="00787B2D">
        <w:rPr>
          <w:rFonts w:ascii="Garamond" w:hAnsi="Garamond" w:cs="Times New Roman"/>
          <w:sz w:val="24"/>
          <w:szCs w:val="24"/>
        </w:rPr>
        <w:tab/>
      </w:r>
      <w:r w:rsidRPr="00787B2D">
        <w:rPr>
          <w:rFonts w:ascii="Garamond" w:hAnsi="Garamond" w:cs="Times New Roman"/>
          <w:sz w:val="24"/>
          <w:szCs w:val="24"/>
        </w:rPr>
        <w:tab/>
        <w:t>25%</w:t>
      </w:r>
    </w:p>
    <w:p w14:paraId="08345B9D" w14:textId="744A10C1" w:rsidR="000572E1" w:rsidRPr="00813256" w:rsidRDefault="000572E1" w:rsidP="000572E1">
      <w:pPr>
        <w:spacing w:after="0" w:line="240" w:lineRule="auto"/>
        <w:ind w:left="1440" w:firstLine="720"/>
        <w:rPr>
          <w:rFonts w:ascii="Garamond" w:hAnsi="Garamond" w:cs="Times New Roman"/>
          <w:sz w:val="24"/>
          <w:szCs w:val="24"/>
        </w:rPr>
      </w:pPr>
      <w:r w:rsidRPr="00787B2D">
        <w:rPr>
          <w:rFonts w:ascii="Garamond" w:hAnsi="Garamond" w:cs="Times New Roman"/>
          <w:sz w:val="24"/>
          <w:szCs w:val="24"/>
        </w:rPr>
        <w:t>Assigned Book Paper/Presentation</w:t>
      </w:r>
      <w:r w:rsidRPr="00787B2D">
        <w:rPr>
          <w:rFonts w:ascii="Garamond" w:hAnsi="Garamond" w:cs="Times New Roman"/>
          <w:sz w:val="24"/>
          <w:szCs w:val="24"/>
        </w:rPr>
        <w:tab/>
        <w:t>40%</w:t>
      </w:r>
    </w:p>
    <w:p w14:paraId="728C7B6D" w14:textId="77777777" w:rsidR="00922B55" w:rsidRPr="00813256" w:rsidRDefault="00922B55" w:rsidP="00922B55">
      <w:pPr>
        <w:spacing w:after="0" w:line="240" w:lineRule="auto"/>
        <w:rPr>
          <w:rFonts w:ascii="Garamond" w:hAnsi="Garamond" w:cs="Times New Roman"/>
          <w:sz w:val="24"/>
          <w:szCs w:val="24"/>
        </w:rPr>
      </w:pPr>
    </w:p>
    <w:p w14:paraId="65DB551E" w14:textId="4AB9B62D" w:rsidR="006B2084" w:rsidRPr="008C6FAD" w:rsidRDefault="006B2084" w:rsidP="00C45623">
      <w:pPr>
        <w:spacing w:after="0" w:line="240" w:lineRule="auto"/>
        <w:rPr>
          <w:rFonts w:ascii="Garamond" w:hAnsi="Garamond" w:cs="Times New Roman"/>
          <w:sz w:val="24"/>
          <w:szCs w:val="24"/>
        </w:rPr>
      </w:pPr>
      <w:r w:rsidRPr="00813256">
        <w:rPr>
          <w:rFonts w:ascii="Garamond" w:hAnsi="Garamond" w:cs="Times New Roman"/>
          <w:sz w:val="24"/>
          <w:szCs w:val="24"/>
        </w:rPr>
        <w:t>Your paper must be</w:t>
      </w:r>
      <w:r w:rsidR="008C6FAD">
        <w:rPr>
          <w:rFonts w:ascii="Garamond" w:hAnsi="Garamond" w:cs="Times New Roman"/>
          <w:sz w:val="24"/>
          <w:szCs w:val="24"/>
        </w:rPr>
        <w:t xml:space="preserve"> between 5,000 and 7,500 words</w:t>
      </w:r>
      <w:r w:rsidRPr="00813256">
        <w:rPr>
          <w:rFonts w:ascii="Garamond" w:hAnsi="Garamond" w:cs="Times New Roman"/>
          <w:sz w:val="24"/>
          <w:szCs w:val="24"/>
        </w:rPr>
        <w:t>.</w:t>
      </w:r>
      <w:r w:rsidR="00EF44D9" w:rsidRPr="00813256">
        <w:rPr>
          <w:rFonts w:ascii="Garamond" w:hAnsi="Garamond" w:cs="Times New Roman"/>
          <w:sz w:val="24"/>
          <w:szCs w:val="24"/>
        </w:rPr>
        <w:t xml:space="preserve">  </w:t>
      </w:r>
      <w:r w:rsidR="008C6FAD">
        <w:rPr>
          <w:rFonts w:ascii="Garamond" w:hAnsi="Garamond" w:cs="Times New Roman"/>
          <w:sz w:val="24"/>
          <w:szCs w:val="24"/>
        </w:rPr>
        <w:t xml:space="preserve">A draft of your paper </w:t>
      </w:r>
      <w:r w:rsidR="00EF44D9" w:rsidRPr="00813256">
        <w:rPr>
          <w:rFonts w:ascii="Garamond" w:hAnsi="Garamond" w:cs="Times New Roman"/>
          <w:sz w:val="24"/>
          <w:szCs w:val="24"/>
        </w:rPr>
        <w:t xml:space="preserve">is due by </w:t>
      </w:r>
      <w:r w:rsidR="00D04E10" w:rsidRPr="00813256">
        <w:rPr>
          <w:rFonts w:ascii="Garamond" w:hAnsi="Garamond" w:cs="Times New Roman"/>
          <w:sz w:val="24"/>
          <w:szCs w:val="24"/>
        </w:rPr>
        <w:t xml:space="preserve">11:59PM on </w:t>
      </w:r>
      <w:r w:rsidR="00EF44D9" w:rsidRPr="00813256">
        <w:rPr>
          <w:rFonts w:ascii="Garamond" w:hAnsi="Garamond" w:cs="Times New Roman"/>
          <w:sz w:val="24"/>
          <w:szCs w:val="24"/>
        </w:rPr>
        <w:t>the</w:t>
      </w:r>
      <w:r w:rsidR="008C6FAD">
        <w:rPr>
          <w:rFonts w:ascii="Garamond" w:hAnsi="Garamond" w:cs="Times New Roman"/>
          <w:sz w:val="24"/>
          <w:szCs w:val="24"/>
        </w:rPr>
        <w:t xml:space="preserve"> Tuesday one week before your presentation.  </w:t>
      </w:r>
      <w:r w:rsidR="0094176C" w:rsidRPr="00813256">
        <w:rPr>
          <w:rFonts w:ascii="Garamond" w:hAnsi="Garamond" w:cs="Times New Roman"/>
          <w:sz w:val="24"/>
          <w:szCs w:val="24"/>
        </w:rPr>
        <w:t xml:space="preserve">It must be </w:t>
      </w:r>
      <w:r w:rsidR="008C6FAD">
        <w:rPr>
          <w:rFonts w:ascii="Garamond" w:hAnsi="Garamond" w:cs="Times New Roman"/>
          <w:sz w:val="24"/>
          <w:szCs w:val="24"/>
        </w:rPr>
        <w:t>double</w:t>
      </w:r>
      <w:r w:rsidR="0094176C" w:rsidRPr="00813256">
        <w:rPr>
          <w:rFonts w:ascii="Garamond" w:hAnsi="Garamond" w:cs="Times New Roman"/>
          <w:sz w:val="24"/>
          <w:szCs w:val="24"/>
        </w:rPr>
        <w:t xml:space="preserve">-spaced, twelve-point Times New Roman font, and in WORD format.  You will submit your </w:t>
      </w:r>
      <w:r w:rsidR="008C6FAD">
        <w:rPr>
          <w:rFonts w:ascii="Garamond" w:hAnsi="Garamond" w:cs="Times New Roman"/>
          <w:sz w:val="24"/>
          <w:szCs w:val="24"/>
        </w:rPr>
        <w:t>draft</w:t>
      </w:r>
      <w:r w:rsidR="0094176C" w:rsidRPr="00813256">
        <w:rPr>
          <w:rFonts w:ascii="Garamond" w:hAnsi="Garamond" w:cs="Times New Roman"/>
          <w:sz w:val="24"/>
          <w:szCs w:val="24"/>
        </w:rPr>
        <w:t xml:space="preserve"> paper </w:t>
      </w:r>
      <w:r w:rsidR="008C6FAD">
        <w:rPr>
          <w:rFonts w:ascii="Garamond" w:hAnsi="Garamond" w:cs="Times New Roman"/>
          <w:sz w:val="24"/>
          <w:szCs w:val="24"/>
        </w:rPr>
        <w:t xml:space="preserve">via email to </w:t>
      </w:r>
      <w:hyperlink r:id="rId11" w:tooltip="mailto:Christy.Barnes@CollierCompanies.com" w:history="1">
        <w:r w:rsidR="008C6FAD">
          <w:rPr>
            <w:rStyle w:val="Hyperlink"/>
            <w:rFonts w:ascii="Garamond" w:hAnsi="Garamond"/>
            <w:color w:val="0078D7"/>
          </w:rPr>
          <w:t>Christy.Barnes@</w:t>
        </w:r>
        <w:r w:rsidR="008C6FAD">
          <w:rPr>
            <w:rStyle w:val="outlook-search-highlight"/>
            <w:rFonts w:ascii="Garamond" w:hAnsi="Garamond"/>
            <w:color w:val="0078D7"/>
            <w:u w:val="single"/>
          </w:rPr>
          <w:t>Collier</w:t>
        </w:r>
        <w:r w:rsidR="008C6FAD">
          <w:rPr>
            <w:rStyle w:val="Hyperlink"/>
            <w:rFonts w:ascii="Garamond" w:hAnsi="Garamond"/>
            <w:color w:val="0078D7"/>
          </w:rPr>
          <w:t>Companies.com</w:t>
        </w:r>
      </w:hyperlink>
      <w:r w:rsidR="008C6FAD">
        <w:rPr>
          <w:rFonts w:ascii="Garamond" w:hAnsi="Garamond"/>
          <w:color w:val="212121"/>
        </w:rPr>
        <w:t>.</w:t>
      </w:r>
      <w:r w:rsidR="008C6FAD">
        <w:rPr>
          <w:rFonts w:ascii="Garamond" w:hAnsi="Garamond" w:cs="Times New Roman"/>
          <w:sz w:val="24"/>
          <w:szCs w:val="24"/>
        </w:rPr>
        <w:t xml:space="preserve">  </w:t>
      </w:r>
      <w:r w:rsidR="00F046BF" w:rsidRPr="00813256">
        <w:rPr>
          <w:rFonts w:ascii="Garamond" w:eastAsia="Times New Roman" w:hAnsi="Garamond" w:cs="Times New Roman"/>
          <w:color w:val="000000"/>
          <w:sz w:val="24"/>
          <w:szCs w:val="24"/>
        </w:rPr>
        <w:t>Your papers must be entirely your own work.  Collaboration, copying, or the use of generate AI is prohibited and an ethical violation.  You must provide citations to all sources from which you draw content and substance.</w:t>
      </w:r>
      <w:r w:rsidR="008C6FAD">
        <w:rPr>
          <w:rFonts w:ascii="Garamond" w:eastAsia="Times New Roman" w:hAnsi="Garamond" w:cs="Times New Roman"/>
          <w:color w:val="000000"/>
          <w:sz w:val="24"/>
          <w:szCs w:val="24"/>
        </w:rPr>
        <w:t xml:space="preserve">  </w:t>
      </w:r>
    </w:p>
    <w:p w14:paraId="1A6537D0" w14:textId="77777777" w:rsidR="000B0531" w:rsidRDefault="000B0531" w:rsidP="00C45623">
      <w:pPr>
        <w:spacing w:after="0" w:line="240" w:lineRule="auto"/>
        <w:rPr>
          <w:rFonts w:ascii="Garamond" w:eastAsia="Times New Roman" w:hAnsi="Garamond" w:cs="Times New Roman"/>
          <w:color w:val="000000"/>
          <w:sz w:val="24"/>
          <w:szCs w:val="24"/>
        </w:rPr>
      </w:pPr>
    </w:p>
    <w:p w14:paraId="627CEE4E" w14:textId="7CE60E37" w:rsidR="00BA05B3" w:rsidRDefault="008C6FAD" w:rsidP="00C45623">
      <w:pPr>
        <w:spacing w:after="0" w:line="240" w:lineRule="auto"/>
        <w:rPr>
          <w:rFonts w:ascii="Garamond" w:eastAsia="Times New Roman" w:hAnsi="Garamond" w:cs="Times New Roman"/>
          <w:color w:val="000000"/>
          <w:sz w:val="24"/>
          <w:szCs w:val="24"/>
        </w:rPr>
      </w:pPr>
      <w:r>
        <w:rPr>
          <w:rFonts w:ascii="Garamond" w:eastAsia="Times New Roman" w:hAnsi="Garamond" w:cs="Times New Roman"/>
          <w:color w:val="000000"/>
          <w:sz w:val="24"/>
          <w:szCs w:val="24"/>
        </w:rPr>
        <w:t xml:space="preserve">Beginning in Week 4, you will present your paper and your assigned book to the </w:t>
      </w:r>
      <w:r w:rsidR="00BA05B3">
        <w:rPr>
          <w:rFonts w:ascii="Garamond" w:eastAsia="Times New Roman" w:hAnsi="Garamond" w:cs="Times New Roman"/>
          <w:color w:val="000000"/>
          <w:sz w:val="24"/>
          <w:szCs w:val="24"/>
        </w:rPr>
        <w:t>class</w:t>
      </w:r>
      <w:r w:rsidR="00DB0948">
        <w:rPr>
          <w:rFonts w:ascii="Garamond" w:eastAsia="Times New Roman" w:hAnsi="Garamond" w:cs="Times New Roman"/>
          <w:color w:val="000000"/>
          <w:sz w:val="24"/>
          <w:szCs w:val="24"/>
        </w:rPr>
        <w:t>.</w:t>
      </w:r>
      <w:r w:rsidR="00BA05B3">
        <w:rPr>
          <w:rFonts w:ascii="Garamond" w:eastAsia="Times New Roman" w:hAnsi="Garamond" w:cs="Times New Roman"/>
          <w:color w:val="000000"/>
          <w:sz w:val="24"/>
          <w:szCs w:val="24"/>
        </w:rPr>
        <w:t xml:space="preserve">  A final version of the paper, including revisions based on the class discussion and engagement with your book, is due by 11:59 pm on Wednesday, November 20, 2024.  </w:t>
      </w:r>
    </w:p>
    <w:p w14:paraId="3988AD0C" w14:textId="77777777" w:rsidR="00BA05B3" w:rsidRDefault="00BA05B3" w:rsidP="00C45623">
      <w:pPr>
        <w:spacing w:after="0" w:line="240" w:lineRule="auto"/>
        <w:rPr>
          <w:rFonts w:ascii="Garamond" w:eastAsia="Times New Roman" w:hAnsi="Garamond" w:cs="Times New Roman"/>
          <w:color w:val="000000"/>
          <w:sz w:val="24"/>
          <w:szCs w:val="24"/>
        </w:rPr>
      </w:pPr>
    </w:p>
    <w:p w14:paraId="7DE88CBA" w14:textId="759A0DF0" w:rsidR="000B0531" w:rsidRDefault="00DB0948" w:rsidP="00C45623">
      <w:pPr>
        <w:spacing w:after="0" w:line="240" w:lineRule="auto"/>
        <w:rPr>
          <w:rFonts w:ascii="Garamond" w:eastAsia="Times New Roman" w:hAnsi="Garamond" w:cs="Times New Roman"/>
          <w:color w:val="000000"/>
          <w:sz w:val="24"/>
          <w:szCs w:val="24"/>
        </w:rPr>
      </w:pPr>
      <w:r>
        <w:rPr>
          <w:rFonts w:ascii="Garamond" w:eastAsia="Times New Roman" w:hAnsi="Garamond" w:cs="Times New Roman"/>
          <w:color w:val="000000"/>
          <w:sz w:val="24"/>
          <w:szCs w:val="24"/>
        </w:rPr>
        <w:t>Class participants are required to read all drafts in advance of the presentations and provide constructive feedback during class</w:t>
      </w:r>
      <w:r w:rsidR="00AA73C5">
        <w:rPr>
          <w:rFonts w:ascii="Garamond" w:eastAsia="Times New Roman" w:hAnsi="Garamond" w:cs="Times New Roman"/>
          <w:color w:val="000000"/>
          <w:sz w:val="24"/>
          <w:szCs w:val="24"/>
        </w:rPr>
        <w:t xml:space="preserve">.  </w:t>
      </w:r>
    </w:p>
    <w:p w14:paraId="0074CC4D" w14:textId="77777777" w:rsidR="00232149" w:rsidRDefault="00232149" w:rsidP="00F046BF">
      <w:pPr>
        <w:spacing w:after="120"/>
        <w:jc w:val="both"/>
        <w:rPr>
          <w:rFonts w:ascii="Garamond" w:hAnsi="Garamond"/>
          <w:b/>
          <w:bCs/>
          <w:caps/>
          <w:sz w:val="24"/>
          <w:szCs w:val="24"/>
        </w:rPr>
      </w:pPr>
    </w:p>
    <w:p w14:paraId="6AEB640E" w14:textId="5A64B5FF" w:rsidR="00F046BF" w:rsidRPr="00813256" w:rsidRDefault="00232149" w:rsidP="00F046BF">
      <w:pPr>
        <w:spacing w:after="120"/>
        <w:jc w:val="both"/>
        <w:rPr>
          <w:rFonts w:ascii="Garamond" w:hAnsi="Garamond"/>
          <w:b/>
          <w:bCs/>
          <w:caps/>
          <w:sz w:val="24"/>
          <w:szCs w:val="24"/>
        </w:rPr>
      </w:pPr>
      <w:r>
        <w:rPr>
          <w:rFonts w:ascii="Garamond" w:hAnsi="Garamond"/>
          <w:b/>
          <w:bCs/>
          <w:caps/>
          <w:sz w:val="24"/>
          <w:szCs w:val="24"/>
        </w:rPr>
        <w:t>Other Required Information</w:t>
      </w:r>
      <w:r w:rsidR="00F046BF" w:rsidRPr="00813256">
        <w:rPr>
          <w:rFonts w:ascii="Garamond" w:hAnsi="Garamond"/>
          <w:b/>
          <w:bCs/>
          <w:caps/>
          <w:sz w:val="24"/>
          <w:szCs w:val="24"/>
        </w:rPr>
        <w:t>:</w:t>
      </w:r>
    </w:p>
    <w:p w14:paraId="7872D526" w14:textId="670BCB4E" w:rsidR="00232149" w:rsidRPr="00232149" w:rsidRDefault="00232149" w:rsidP="00232149">
      <w:pPr>
        <w:jc w:val="both"/>
        <w:rPr>
          <w:rFonts w:ascii="Garamond" w:hAnsi="Garamond"/>
          <w:sz w:val="24"/>
          <w:szCs w:val="24"/>
        </w:rPr>
      </w:pPr>
      <w:r w:rsidRPr="00232149">
        <w:rPr>
          <w:rFonts w:ascii="Garamond" w:hAnsi="Garamond"/>
          <w:sz w:val="24"/>
          <w:szCs w:val="24"/>
        </w:rPr>
        <w:t>Other information about UF Levin College of Law policies, including compliance with the UF Honor Code, Grading, Accommodations, Class Recordings, and Course Evaluations can be found at this link: </w:t>
      </w:r>
      <w:hyperlink r:id="rId12" w:tgtFrame="_blank" w:tooltip="https://ufl.instructure.com/courses/427635/files/74674656?wrap=1" w:history="1">
        <w:r w:rsidRPr="00232149">
          <w:rPr>
            <w:rStyle w:val="Hyperlink"/>
            <w:rFonts w:ascii="Garamond" w:hAnsi="Garamond"/>
            <w:sz w:val="24"/>
            <w:szCs w:val="24"/>
          </w:rPr>
          <w:t>https://ufl.instructure.com/courses/427635/files/74674656?wrap=1</w:t>
        </w:r>
      </w:hyperlink>
    </w:p>
    <w:p w14:paraId="05375E53" w14:textId="77777777" w:rsidR="00F046BF" w:rsidRPr="00813256" w:rsidRDefault="00F046BF" w:rsidP="00F046BF">
      <w:pPr>
        <w:jc w:val="both"/>
        <w:rPr>
          <w:rFonts w:ascii="Garamond" w:hAnsi="Garamond"/>
          <w:sz w:val="24"/>
          <w:szCs w:val="24"/>
        </w:rPr>
      </w:pPr>
    </w:p>
    <w:p w14:paraId="7EADB660" w14:textId="77777777" w:rsidR="00631F55" w:rsidRPr="00813256" w:rsidRDefault="00631F55">
      <w:pPr>
        <w:rPr>
          <w:rFonts w:ascii="Garamond" w:hAnsi="Garamond"/>
          <w:sz w:val="24"/>
          <w:szCs w:val="24"/>
        </w:rPr>
      </w:pPr>
      <w:r w:rsidRPr="00813256">
        <w:rPr>
          <w:rFonts w:ascii="Garamond" w:hAnsi="Garamond"/>
          <w:sz w:val="24"/>
          <w:szCs w:val="24"/>
        </w:rPr>
        <w:br w:type="page"/>
      </w:r>
    </w:p>
    <w:p w14:paraId="58ED5161" w14:textId="04063F0E" w:rsidR="00B555EE" w:rsidRPr="00813256" w:rsidRDefault="00D42004" w:rsidP="00631F55">
      <w:pPr>
        <w:jc w:val="center"/>
        <w:rPr>
          <w:rFonts w:ascii="Garamond" w:hAnsi="Garamond"/>
          <w:sz w:val="24"/>
          <w:szCs w:val="24"/>
        </w:rPr>
      </w:pPr>
      <w:r w:rsidRPr="00813256">
        <w:rPr>
          <w:rFonts w:ascii="Garamond" w:eastAsia="Times New Roman" w:hAnsi="Garamond" w:cs="Times New Roman"/>
          <w:b/>
          <w:color w:val="000000"/>
          <w:sz w:val="24"/>
          <w:szCs w:val="24"/>
          <w:u w:val="single"/>
        </w:rPr>
        <w:lastRenderedPageBreak/>
        <w:t>CLASS SCHEDULE</w:t>
      </w:r>
    </w:p>
    <w:p w14:paraId="3CBC9544" w14:textId="7D18F6EC" w:rsidR="004A350F" w:rsidRPr="00813256" w:rsidRDefault="004A350F" w:rsidP="004A350F">
      <w:pPr>
        <w:jc w:val="both"/>
        <w:rPr>
          <w:rFonts w:ascii="Garamond" w:hAnsi="Garamond"/>
          <w:i/>
          <w:iCs/>
          <w:sz w:val="24"/>
          <w:szCs w:val="24"/>
        </w:rPr>
      </w:pPr>
      <w:r w:rsidRPr="00813256">
        <w:rPr>
          <w:rFonts w:ascii="Garamond" w:hAnsi="Garamond"/>
          <w:i/>
          <w:iCs/>
          <w:sz w:val="24"/>
          <w:szCs w:val="24"/>
        </w:rPr>
        <w:t xml:space="preserve">NOTE – </w:t>
      </w:r>
      <w:r w:rsidR="00232149">
        <w:rPr>
          <w:rFonts w:ascii="Garamond" w:hAnsi="Garamond"/>
          <w:i/>
          <w:iCs/>
          <w:sz w:val="24"/>
          <w:szCs w:val="24"/>
        </w:rPr>
        <w:t>We</w:t>
      </w:r>
      <w:r w:rsidRPr="00813256">
        <w:rPr>
          <w:rFonts w:ascii="Garamond" w:hAnsi="Garamond"/>
          <w:i/>
          <w:iCs/>
          <w:sz w:val="24"/>
          <w:szCs w:val="24"/>
        </w:rPr>
        <w:t xml:space="preserve"> </w:t>
      </w:r>
      <w:r w:rsidR="00232149">
        <w:rPr>
          <w:rFonts w:ascii="Garamond" w:hAnsi="Garamond"/>
          <w:i/>
          <w:iCs/>
          <w:sz w:val="24"/>
          <w:szCs w:val="24"/>
        </w:rPr>
        <w:t>will adjust this schedule as students sign up for books and presentations</w:t>
      </w:r>
      <w:r w:rsidRPr="00813256">
        <w:rPr>
          <w:rFonts w:ascii="Garamond" w:hAnsi="Garamond"/>
          <w:i/>
          <w:iCs/>
          <w:sz w:val="24"/>
          <w:szCs w:val="24"/>
        </w:rPr>
        <w:t>.</w:t>
      </w:r>
    </w:p>
    <w:tbl>
      <w:tblPr>
        <w:tblStyle w:val="TableGrid"/>
        <w:tblW w:w="10165" w:type="dxa"/>
        <w:jc w:val="center"/>
        <w:tblLook w:val="04A0" w:firstRow="1" w:lastRow="0" w:firstColumn="1" w:lastColumn="0" w:noHBand="0" w:noVBand="1"/>
      </w:tblPr>
      <w:tblGrid>
        <w:gridCol w:w="1345"/>
        <w:gridCol w:w="8820"/>
      </w:tblGrid>
      <w:tr w:rsidR="004E66CE" w:rsidRPr="00813256" w14:paraId="0832D033" w14:textId="77777777" w:rsidTr="000572E1">
        <w:trPr>
          <w:jc w:val="center"/>
        </w:trPr>
        <w:tc>
          <w:tcPr>
            <w:tcW w:w="1345" w:type="dxa"/>
          </w:tcPr>
          <w:p w14:paraId="3EBB444E" w14:textId="537C42DF" w:rsidR="004E66CE" w:rsidRPr="00813256" w:rsidRDefault="005E6F7A" w:rsidP="00325A4A">
            <w:pPr>
              <w:jc w:val="center"/>
              <w:rPr>
                <w:rFonts w:ascii="Garamond" w:eastAsia="Times New Roman" w:hAnsi="Garamond" w:cs="Times New Roman"/>
                <w:b/>
                <w:bCs/>
                <w:color w:val="000000"/>
                <w:sz w:val="24"/>
                <w:szCs w:val="24"/>
              </w:rPr>
            </w:pPr>
            <w:r w:rsidRPr="00813256">
              <w:rPr>
                <w:rFonts w:ascii="Garamond" w:eastAsia="Times New Roman" w:hAnsi="Garamond" w:cs="Times New Roman"/>
                <w:b/>
                <w:bCs/>
                <w:color w:val="000000"/>
                <w:sz w:val="24"/>
                <w:szCs w:val="24"/>
              </w:rPr>
              <w:t>Week 1</w:t>
            </w:r>
          </w:p>
        </w:tc>
        <w:tc>
          <w:tcPr>
            <w:tcW w:w="8820" w:type="dxa"/>
          </w:tcPr>
          <w:p w14:paraId="31384718" w14:textId="7CD3006C" w:rsidR="004E66CE" w:rsidRPr="00813256" w:rsidRDefault="00023E02" w:rsidP="00922B55">
            <w:pPr>
              <w:rPr>
                <w:rFonts w:ascii="Garamond" w:eastAsia="Times New Roman" w:hAnsi="Garamond" w:cs="Times New Roman"/>
                <w:b/>
                <w:bCs/>
                <w:color w:val="000000"/>
                <w:sz w:val="24"/>
                <w:szCs w:val="24"/>
              </w:rPr>
            </w:pPr>
            <w:r w:rsidRPr="00813256">
              <w:rPr>
                <w:rFonts w:ascii="Garamond" w:eastAsia="Times New Roman" w:hAnsi="Garamond" w:cs="Times New Roman"/>
                <w:b/>
                <w:bCs/>
                <w:color w:val="000000"/>
                <w:sz w:val="24"/>
                <w:szCs w:val="24"/>
              </w:rPr>
              <w:t xml:space="preserve">Topics:  </w:t>
            </w:r>
            <w:r w:rsidR="00232149">
              <w:rPr>
                <w:rFonts w:ascii="Garamond" w:eastAsia="Times New Roman" w:hAnsi="Garamond" w:cs="Times New Roman"/>
                <w:b/>
                <w:bCs/>
                <w:color w:val="000000"/>
                <w:sz w:val="24"/>
                <w:szCs w:val="24"/>
              </w:rPr>
              <w:t>Intro to Leadership</w:t>
            </w:r>
            <w:r w:rsidR="004E66CE" w:rsidRPr="00813256">
              <w:rPr>
                <w:rFonts w:ascii="Garamond" w:eastAsia="Times New Roman" w:hAnsi="Garamond" w:cs="Times New Roman"/>
                <w:b/>
                <w:bCs/>
                <w:color w:val="000000"/>
                <w:sz w:val="24"/>
                <w:szCs w:val="24"/>
              </w:rPr>
              <w:t xml:space="preserve"> </w:t>
            </w:r>
          </w:p>
        </w:tc>
      </w:tr>
      <w:tr w:rsidR="004E66CE" w:rsidRPr="00813256" w14:paraId="0CDBFD06" w14:textId="77777777" w:rsidTr="000572E1">
        <w:trPr>
          <w:jc w:val="center"/>
        </w:trPr>
        <w:tc>
          <w:tcPr>
            <w:tcW w:w="1345" w:type="dxa"/>
          </w:tcPr>
          <w:p w14:paraId="2069E29C" w14:textId="722F7F1C" w:rsidR="004E66CE" w:rsidRPr="00813256" w:rsidRDefault="004E66CE" w:rsidP="00325A4A">
            <w:pPr>
              <w:jc w:val="center"/>
              <w:rPr>
                <w:rFonts w:ascii="Garamond" w:eastAsia="Times New Roman" w:hAnsi="Garamond" w:cs="Times New Roman"/>
                <w:b/>
                <w:bCs/>
                <w:color w:val="000000"/>
                <w:sz w:val="24"/>
                <w:szCs w:val="24"/>
              </w:rPr>
            </w:pPr>
          </w:p>
        </w:tc>
        <w:tc>
          <w:tcPr>
            <w:tcW w:w="8820" w:type="dxa"/>
          </w:tcPr>
          <w:p w14:paraId="582407F5" w14:textId="77777777" w:rsidR="004E66CE" w:rsidRPr="00813256" w:rsidRDefault="008D793D" w:rsidP="00922B55">
            <w:pPr>
              <w:rPr>
                <w:rFonts w:ascii="Garamond" w:eastAsia="Times New Roman" w:hAnsi="Garamond" w:cs="Times New Roman"/>
                <w:color w:val="000000"/>
                <w:sz w:val="24"/>
                <w:szCs w:val="24"/>
              </w:rPr>
            </w:pPr>
            <w:r w:rsidRPr="00813256">
              <w:rPr>
                <w:rFonts w:ascii="Garamond" w:eastAsia="Times New Roman" w:hAnsi="Garamond" w:cs="Times New Roman"/>
                <w:color w:val="000000"/>
                <w:sz w:val="24"/>
                <w:szCs w:val="24"/>
              </w:rPr>
              <w:t>Reading:</w:t>
            </w:r>
          </w:p>
          <w:p w14:paraId="19274959" w14:textId="0A628CE0" w:rsidR="004E0DA2" w:rsidRPr="00813256" w:rsidRDefault="00232149" w:rsidP="008D793D">
            <w:pPr>
              <w:pStyle w:val="ListParagraph"/>
              <w:numPr>
                <w:ilvl w:val="0"/>
                <w:numId w:val="2"/>
              </w:numPr>
              <w:rPr>
                <w:rFonts w:ascii="Garamond" w:eastAsia="Times New Roman" w:hAnsi="Garamond" w:cs="Times New Roman"/>
                <w:color w:val="000000"/>
                <w:sz w:val="24"/>
                <w:szCs w:val="24"/>
              </w:rPr>
            </w:pPr>
            <w:r>
              <w:rPr>
                <w:rFonts w:ascii="Garamond" w:eastAsia="Times New Roman" w:hAnsi="Garamond" w:cs="Times New Roman"/>
                <w:color w:val="000000"/>
                <w:sz w:val="24"/>
                <w:szCs w:val="24"/>
              </w:rPr>
              <w:t>Posted on Canvas; Harvard Business School Case Studies on Leadership</w:t>
            </w:r>
          </w:p>
        </w:tc>
      </w:tr>
      <w:tr w:rsidR="004E66CE" w:rsidRPr="00813256" w14:paraId="3E55A1C4" w14:textId="77777777" w:rsidTr="000572E1">
        <w:trPr>
          <w:jc w:val="center"/>
        </w:trPr>
        <w:tc>
          <w:tcPr>
            <w:tcW w:w="1345" w:type="dxa"/>
          </w:tcPr>
          <w:p w14:paraId="6E868BF2" w14:textId="77777777" w:rsidR="004E66CE" w:rsidRPr="00813256" w:rsidRDefault="004E66CE" w:rsidP="00325A4A">
            <w:pPr>
              <w:jc w:val="center"/>
              <w:rPr>
                <w:rFonts w:ascii="Garamond" w:eastAsia="Times New Roman" w:hAnsi="Garamond" w:cs="Times New Roman"/>
                <w:b/>
                <w:bCs/>
                <w:color w:val="000000"/>
                <w:sz w:val="24"/>
                <w:szCs w:val="24"/>
              </w:rPr>
            </w:pPr>
          </w:p>
        </w:tc>
        <w:tc>
          <w:tcPr>
            <w:tcW w:w="8820" w:type="dxa"/>
          </w:tcPr>
          <w:p w14:paraId="3AB3A8AB" w14:textId="77777777" w:rsidR="004E66CE" w:rsidRPr="00813256" w:rsidRDefault="004E66CE" w:rsidP="00922B55">
            <w:pPr>
              <w:rPr>
                <w:rFonts w:ascii="Garamond" w:eastAsia="Times New Roman" w:hAnsi="Garamond" w:cs="Times New Roman"/>
                <w:color w:val="000000"/>
                <w:sz w:val="24"/>
                <w:szCs w:val="24"/>
              </w:rPr>
            </w:pPr>
          </w:p>
        </w:tc>
      </w:tr>
      <w:tr w:rsidR="004E66CE" w:rsidRPr="00813256" w14:paraId="15AF0578" w14:textId="77777777" w:rsidTr="000572E1">
        <w:trPr>
          <w:jc w:val="center"/>
        </w:trPr>
        <w:tc>
          <w:tcPr>
            <w:tcW w:w="1345" w:type="dxa"/>
          </w:tcPr>
          <w:p w14:paraId="762BB763" w14:textId="742F4037" w:rsidR="004E66CE" w:rsidRPr="00813256" w:rsidRDefault="005E6F7A" w:rsidP="00325A4A">
            <w:pPr>
              <w:jc w:val="center"/>
              <w:rPr>
                <w:rFonts w:ascii="Garamond" w:eastAsia="Times New Roman" w:hAnsi="Garamond" w:cs="Times New Roman"/>
                <w:b/>
                <w:bCs/>
                <w:color w:val="000000"/>
                <w:sz w:val="24"/>
                <w:szCs w:val="24"/>
              </w:rPr>
            </w:pPr>
            <w:r w:rsidRPr="00813256">
              <w:rPr>
                <w:rFonts w:ascii="Garamond" w:eastAsia="Times New Roman" w:hAnsi="Garamond" w:cs="Times New Roman"/>
                <w:b/>
                <w:bCs/>
                <w:color w:val="000000"/>
                <w:sz w:val="24"/>
                <w:szCs w:val="24"/>
              </w:rPr>
              <w:t>Week 2</w:t>
            </w:r>
          </w:p>
        </w:tc>
        <w:tc>
          <w:tcPr>
            <w:tcW w:w="8820" w:type="dxa"/>
          </w:tcPr>
          <w:p w14:paraId="06275358" w14:textId="154BEDEF" w:rsidR="004E66CE" w:rsidRPr="00807AA6" w:rsidRDefault="00232149" w:rsidP="00922B55">
            <w:pPr>
              <w:rPr>
                <w:rFonts w:ascii="Garamond" w:eastAsia="Times New Roman" w:hAnsi="Garamond" w:cs="Times New Roman"/>
                <w:b/>
                <w:bCs/>
                <w:color w:val="000000"/>
                <w:sz w:val="24"/>
                <w:szCs w:val="24"/>
              </w:rPr>
            </w:pPr>
            <w:r>
              <w:rPr>
                <w:rFonts w:ascii="Garamond" w:eastAsia="Times New Roman" w:hAnsi="Garamond" w:cs="Times New Roman"/>
                <w:b/>
                <w:bCs/>
                <w:color w:val="000000"/>
                <w:sz w:val="24"/>
                <w:szCs w:val="24"/>
              </w:rPr>
              <w:t>Topics: Emotional Intelligence</w:t>
            </w:r>
          </w:p>
        </w:tc>
      </w:tr>
      <w:tr w:rsidR="004E66CE" w:rsidRPr="00813256" w14:paraId="184DAA00" w14:textId="77777777" w:rsidTr="000572E1">
        <w:trPr>
          <w:jc w:val="center"/>
        </w:trPr>
        <w:tc>
          <w:tcPr>
            <w:tcW w:w="1345" w:type="dxa"/>
          </w:tcPr>
          <w:p w14:paraId="76717F51" w14:textId="50F686A7" w:rsidR="004E66CE" w:rsidRPr="00813256" w:rsidRDefault="004E66CE" w:rsidP="00325A4A">
            <w:pPr>
              <w:jc w:val="center"/>
              <w:rPr>
                <w:rFonts w:ascii="Garamond" w:eastAsia="Times New Roman" w:hAnsi="Garamond" w:cs="Times New Roman"/>
                <w:b/>
                <w:bCs/>
                <w:color w:val="000000"/>
                <w:sz w:val="24"/>
                <w:szCs w:val="24"/>
              </w:rPr>
            </w:pPr>
          </w:p>
        </w:tc>
        <w:tc>
          <w:tcPr>
            <w:tcW w:w="8820" w:type="dxa"/>
          </w:tcPr>
          <w:p w14:paraId="1F6EABCF" w14:textId="77777777" w:rsidR="00325A4A" w:rsidRPr="00813256" w:rsidRDefault="00325A4A" w:rsidP="00325A4A">
            <w:pPr>
              <w:rPr>
                <w:rFonts w:ascii="Garamond" w:eastAsia="Times New Roman" w:hAnsi="Garamond" w:cs="Times New Roman"/>
                <w:color w:val="000000"/>
                <w:sz w:val="24"/>
                <w:szCs w:val="24"/>
              </w:rPr>
            </w:pPr>
            <w:r w:rsidRPr="00813256">
              <w:rPr>
                <w:rFonts w:ascii="Garamond" w:eastAsia="Times New Roman" w:hAnsi="Garamond" w:cs="Times New Roman"/>
                <w:color w:val="000000"/>
                <w:sz w:val="24"/>
                <w:szCs w:val="24"/>
              </w:rPr>
              <w:t>Reading:</w:t>
            </w:r>
          </w:p>
          <w:p w14:paraId="06A9BD71" w14:textId="58A76DAE" w:rsidR="002D78FA" w:rsidRDefault="00232149" w:rsidP="00325A4A">
            <w:pPr>
              <w:pStyle w:val="ListParagraph"/>
              <w:numPr>
                <w:ilvl w:val="0"/>
                <w:numId w:val="2"/>
              </w:numPr>
              <w:rPr>
                <w:rFonts w:ascii="Garamond" w:eastAsia="Times New Roman" w:hAnsi="Garamond" w:cs="Times New Roman"/>
                <w:color w:val="000000"/>
                <w:sz w:val="24"/>
                <w:szCs w:val="24"/>
              </w:rPr>
            </w:pPr>
            <w:r>
              <w:rPr>
                <w:rFonts w:ascii="Garamond" w:eastAsia="Times New Roman" w:hAnsi="Garamond" w:cs="Times New Roman"/>
                <w:color w:val="000000"/>
                <w:sz w:val="24"/>
                <w:szCs w:val="24"/>
              </w:rPr>
              <w:t>Posted on Canvas</w:t>
            </w:r>
            <w:r w:rsidR="00F503B7">
              <w:rPr>
                <w:rFonts w:ascii="Garamond" w:eastAsia="Times New Roman" w:hAnsi="Garamond" w:cs="Times New Roman"/>
                <w:color w:val="000000"/>
                <w:sz w:val="24"/>
                <w:szCs w:val="24"/>
              </w:rPr>
              <w:t xml:space="preserve">: “What Makes a Leader?” By Daniel Goleman </w:t>
            </w:r>
          </w:p>
          <w:p w14:paraId="7B2E4580" w14:textId="399BAF6C" w:rsidR="004E66CE" w:rsidRPr="00813256" w:rsidRDefault="004E66CE" w:rsidP="00F503B7">
            <w:pPr>
              <w:pStyle w:val="ListParagraph"/>
              <w:rPr>
                <w:rFonts w:ascii="Garamond" w:eastAsia="Times New Roman" w:hAnsi="Garamond" w:cs="Times New Roman"/>
                <w:color w:val="000000"/>
                <w:sz w:val="24"/>
                <w:szCs w:val="24"/>
              </w:rPr>
            </w:pPr>
          </w:p>
        </w:tc>
      </w:tr>
      <w:tr w:rsidR="00D61B22" w:rsidRPr="00813256" w14:paraId="2083F98C" w14:textId="77777777" w:rsidTr="000572E1">
        <w:trPr>
          <w:jc w:val="center"/>
        </w:trPr>
        <w:tc>
          <w:tcPr>
            <w:tcW w:w="1345" w:type="dxa"/>
          </w:tcPr>
          <w:p w14:paraId="5FD87C8E" w14:textId="6AC726AF" w:rsidR="00D61B22" w:rsidRPr="00813256" w:rsidRDefault="005E6F7A" w:rsidP="00325A4A">
            <w:pPr>
              <w:jc w:val="center"/>
              <w:rPr>
                <w:rFonts w:ascii="Garamond" w:eastAsia="Times New Roman" w:hAnsi="Garamond" w:cs="Times New Roman"/>
                <w:b/>
                <w:bCs/>
                <w:color w:val="000000"/>
                <w:sz w:val="24"/>
                <w:szCs w:val="24"/>
              </w:rPr>
            </w:pPr>
            <w:r w:rsidRPr="00813256">
              <w:rPr>
                <w:rFonts w:ascii="Garamond" w:eastAsia="Times New Roman" w:hAnsi="Garamond" w:cs="Times New Roman"/>
                <w:b/>
                <w:bCs/>
                <w:color w:val="000000"/>
                <w:sz w:val="24"/>
                <w:szCs w:val="24"/>
              </w:rPr>
              <w:t>Week 3</w:t>
            </w:r>
          </w:p>
        </w:tc>
        <w:tc>
          <w:tcPr>
            <w:tcW w:w="8820" w:type="dxa"/>
          </w:tcPr>
          <w:p w14:paraId="0F2F3153" w14:textId="4686E413" w:rsidR="00981BAE" w:rsidRPr="00807AA6" w:rsidRDefault="00981BAE" w:rsidP="00F26E46">
            <w:pPr>
              <w:rPr>
                <w:rFonts w:ascii="Garamond" w:eastAsia="Times New Roman" w:hAnsi="Garamond" w:cs="Times New Roman"/>
                <w:b/>
                <w:bCs/>
                <w:color w:val="000000"/>
                <w:sz w:val="24"/>
                <w:szCs w:val="24"/>
              </w:rPr>
            </w:pPr>
            <w:r w:rsidRPr="00807AA6">
              <w:rPr>
                <w:rFonts w:ascii="Garamond" w:eastAsia="Times New Roman" w:hAnsi="Garamond" w:cs="Times New Roman"/>
                <w:b/>
                <w:bCs/>
                <w:color w:val="000000"/>
                <w:sz w:val="24"/>
                <w:szCs w:val="24"/>
              </w:rPr>
              <w:t xml:space="preserve">Topics:  </w:t>
            </w:r>
            <w:r w:rsidR="00F503B7">
              <w:rPr>
                <w:rFonts w:ascii="Garamond" w:eastAsia="Times New Roman" w:hAnsi="Garamond" w:cs="Times New Roman"/>
                <w:b/>
                <w:bCs/>
                <w:color w:val="000000"/>
                <w:sz w:val="24"/>
                <w:szCs w:val="24"/>
              </w:rPr>
              <w:t>Emotional Intelligence, Continued</w:t>
            </w:r>
          </w:p>
        </w:tc>
      </w:tr>
      <w:tr w:rsidR="004E66CE" w:rsidRPr="00813256" w14:paraId="6B02077B" w14:textId="77777777" w:rsidTr="000572E1">
        <w:trPr>
          <w:jc w:val="center"/>
        </w:trPr>
        <w:tc>
          <w:tcPr>
            <w:tcW w:w="1345" w:type="dxa"/>
          </w:tcPr>
          <w:p w14:paraId="26C93291" w14:textId="78C520FE" w:rsidR="004E66CE" w:rsidRPr="00813256" w:rsidRDefault="004E66CE" w:rsidP="00325A4A">
            <w:pPr>
              <w:jc w:val="center"/>
              <w:rPr>
                <w:rFonts w:ascii="Garamond" w:eastAsia="Times New Roman" w:hAnsi="Garamond" w:cs="Times New Roman"/>
                <w:b/>
                <w:bCs/>
                <w:color w:val="000000"/>
                <w:sz w:val="24"/>
                <w:szCs w:val="24"/>
              </w:rPr>
            </w:pPr>
          </w:p>
        </w:tc>
        <w:tc>
          <w:tcPr>
            <w:tcW w:w="8820" w:type="dxa"/>
          </w:tcPr>
          <w:p w14:paraId="6B4CF623" w14:textId="77777777" w:rsidR="004E66CE" w:rsidRPr="00813256" w:rsidRDefault="003765E2" w:rsidP="0085707F">
            <w:pPr>
              <w:rPr>
                <w:rFonts w:ascii="Garamond" w:eastAsia="Times New Roman" w:hAnsi="Garamond" w:cs="Times New Roman"/>
                <w:color w:val="000000"/>
                <w:sz w:val="24"/>
                <w:szCs w:val="24"/>
              </w:rPr>
            </w:pPr>
            <w:r w:rsidRPr="00813256">
              <w:rPr>
                <w:rFonts w:ascii="Garamond" w:eastAsia="Times New Roman" w:hAnsi="Garamond" w:cs="Times New Roman"/>
                <w:color w:val="000000"/>
                <w:sz w:val="24"/>
                <w:szCs w:val="24"/>
              </w:rPr>
              <w:t>Reading:</w:t>
            </w:r>
          </w:p>
          <w:p w14:paraId="46154D51" w14:textId="77777777" w:rsidR="007F526B" w:rsidRDefault="00F503B7" w:rsidP="003765E2">
            <w:pPr>
              <w:pStyle w:val="ListParagraph"/>
              <w:numPr>
                <w:ilvl w:val="0"/>
                <w:numId w:val="3"/>
              </w:numPr>
              <w:rPr>
                <w:rFonts w:ascii="Garamond" w:eastAsia="Times New Roman" w:hAnsi="Garamond" w:cs="Times New Roman"/>
                <w:color w:val="000000"/>
                <w:sz w:val="24"/>
                <w:szCs w:val="24"/>
              </w:rPr>
            </w:pPr>
            <w:r>
              <w:rPr>
                <w:rFonts w:ascii="Garamond" w:eastAsia="Times New Roman" w:hAnsi="Garamond" w:cs="Times New Roman"/>
                <w:color w:val="000000"/>
                <w:sz w:val="24"/>
                <w:szCs w:val="24"/>
              </w:rPr>
              <w:t xml:space="preserve">Posted on Canvas: Excerpts from </w:t>
            </w:r>
            <w:r>
              <w:rPr>
                <w:rFonts w:ascii="Garamond" w:eastAsia="Times New Roman" w:hAnsi="Garamond" w:cs="Times New Roman"/>
                <w:i/>
                <w:iCs/>
                <w:color w:val="000000"/>
                <w:sz w:val="24"/>
                <w:szCs w:val="24"/>
              </w:rPr>
              <w:t>Harvard Business Review</w:t>
            </w:r>
            <w:r>
              <w:rPr>
                <w:rFonts w:ascii="Garamond" w:eastAsia="Times New Roman" w:hAnsi="Garamond" w:cs="Times New Roman"/>
                <w:color w:val="000000"/>
                <w:sz w:val="24"/>
                <w:szCs w:val="24"/>
              </w:rPr>
              <w:t>’s 10 Must Reads on Emotional Intelligence</w:t>
            </w:r>
          </w:p>
          <w:p w14:paraId="0FA5A112" w14:textId="2A278753" w:rsidR="00F503B7" w:rsidRPr="00813256" w:rsidRDefault="00F503B7" w:rsidP="00F503B7">
            <w:pPr>
              <w:pStyle w:val="ListParagraph"/>
              <w:rPr>
                <w:rFonts w:ascii="Garamond" w:eastAsia="Times New Roman" w:hAnsi="Garamond" w:cs="Times New Roman"/>
                <w:color w:val="000000"/>
                <w:sz w:val="24"/>
                <w:szCs w:val="24"/>
              </w:rPr>
            </w:pPr>
          </w:p>
        </w:tc>
      </w:tr>
      <w:tr w:rsidR="00B8749B" w:rsidRPr="00813256" w14:paraId="220E989E" w14:textId="77777777" w:rsidTr="000572E1">
        <w:trPr>
          <w:jc w:val="center"/>
        </w:trPr>
        <w:tc>
          <w:tcPr>
            <w:tcW w:w="1345" w:type="dxa"/>
          </w:tcPr>
          <w:p w14:paraId="050236E9" w14:textId="787483DD" w:rsidR="00B8749B" w:rsidRPr="00813256" w:rsidRDefault="005E6F7A" w:rsidP="00325A4A">
            <w:pPr>
              <w:jc w:val="center"/>
              <w:rPr>
                <w:rFonts w:ascii="Garamond" w:eastAsia="Times New Roman" w:hAnsi="Garamond" w:cs="Times New Roman"/>
                <w:b/>
                <w:bCs/>
                <w:color w:val="000000"/>
                <w:sz w:val="24"/>
                <w:szCs w:val="24"/>
              </w:rPr>
            </w:pPr>
            <w:r w:rsidRPr="00813256">
              <w:rPr>
                <w:rFonts w:ascii="Garamond" w:eastAsia="Times New Roman" w:hAnsi="Garamond" w:cs="Times New Roman"/>
                <w:b/>
                <w:bCs/>
                <w:color w:val="000000"/>
                <w:sz w:val="24"/>
                <w:szCs w:val="24"/>
              </w:rPr>
              <w:t>Week 4</w:t>
            </w:r>
            <w:r w:rsidR="00F503B7">
              <w:rPr>
                <w:rFonts w:ascii="Garamond" w:eastAsia="Times New Roman" w:hAnsi="Garamond" w:cs="Times New Roman"/>
                <w:b/>
                <w:bCs/>
                <w:color w:val="000000"/>
                <w:sz w:val="24"/>
                <w:szCs w:val="24"/>
              </w:rPr>
              <w:t>-13</w:t>
            </w:r>
          </w:p>
        </w:tc>
        <w:tc>
          <w:tcPr>
            <w:tcW w:w="8820" w:type="dxa"/>
          </w:tcPr>
          <w:p w14:paraId="410130E2" w14:textId="64EE39C9" w:rsidR="00B8749B" w:rsidRPr="00807AA6" w:rsidRDefault="00F503B7" w:rsidP="00B8749B">
            <w:pPr>
              <w:rPr>
                <w:rFonts w:ascii="Garamond" w:eastAsia="Times New Roman" w:hAnsi="Garamond" w:cs="Times New Roman"/>
                <w:b/>
                <w:bCs/>
                <w:color w:val="000000"/>
                <w:sz w:val="24"/>
                <w:szCs w:val="24"/>
              </w:rPr>
            </w:pPr>
            <w:r>
              <w:rPr>
                <w:rFonts w:ascii="Garamond" w:eastAsia="Times New Roman" w:hAnsi="Garamond" w:cs="Times New Roman"/>
                <w:b/>
                <w:bCs/>
                <w:color w:val="000000"/>
                <w:sz w:val="24"/>
                <w:szCs w:val="24"/>
              </w:rPr>
              <w:t xml:space="preserve">Book Presentations by Students </w:t>
            </w:r>
          </w:p>
        </w:tc>
      </w:tr>
      <w:tr w:rsidR="00F503B7" w:rsidRPr="00813256" w14:paraId="57BD801A" w14:textId="77777777" w:rsidTr="000572E1">
        <w:trPr>
          <w:trHeight w:val="125"/>
          <w:jc w:val="center"/>
        </w:trPr>
        <w:tc>
          <w:tcPr>
            <w:tcW w:w="1345" w:type="dxa"/>
          </w:tcPr>
          <w:p w14:paraId="2501A1CB" w14:textId="4D0A6323" w:rsidR="00F503B7" w:rsidRPr="00813256" w:rsidRDefault="00F503B7" w:rsidP="00325A4A">
            <w:pPr>
              <w:jc w:val="center"/>
              <w:rPr>
                <w:rFonts w:ascii="Garamond" w:eastAsia="Times New Roman" w:hAnsi="Garamond" w:cs="Times New Roman"/>
                <w:b/>
                <w:bCs/>
                <w:color w:val="000000"/>
                <w:sz w:val="24"/>
                <w:szCs w:val="24"/>
              </w:rPr>
            </w:pPr>
          </w:p>
        </w:tc>
        <w:tc>
          <w:tcPr>
            <w:tcW w:w="8820" w:type="dxa"/>
          </w:tcPr>
          <w:p w14:paraId="0CC8FAD4" w14:textId="1332F995" w:rsidR="00F503B7" w:rsidRPr="00787B2D" w:rsidRDefault="00F503B7" w:rsidP="008F6596">
            <w:pPr>
              <w:pStyle w:val="ListParagraph"/>
              <w:numPr>
                <w:ilvl w:val="0"/>
                <w:numId w:val="4"/>
              </w:numPr>
              <w:rPr>
                <w:rFonts w:ascii="Garamond" w:eastAsia="Times New Roman" w:hAnsi="Garamond" w:cs="Times New Roman"/>
                <w:color w:val="000000"/>
                <w:sz w:val="24"/>
                <w:szCs w:val="24"/>
              </w:rPr>
            </w:pPr>
            <w:r w:rsidRPr="00787B2D">
              <w:rPr>
                <w:rFonts w:ascii="Garamond" w:eastAsia="Times New Roman" w:hAnsi="Garamond" w:cs="Times New Roman"/>
                <w:color w:val="000000"/>
                <w:sz w:val="24"/>
                <w:szCs w:val="24"/>
              </w:rPr>
              <w:t xml:space="preserve">Students </w:t>
            </w:r>
            <w:r w:rsidR="00651A77" w:rsidRPr="00787B2D">
              <w:rPr>
                <w:rFonts w:ascii="Garamond" w:eastAsia="Times New Roman" w:hAnsi="Garamond" w:cs="Times New Roman"/>
                <w:color w:val="000000"/>
                <w:sz w:val="24"/>
                <w:szCs w:val="24"/>
              </w:rPr>
              <w:t xml:space="preserve">will </w:t>
            </w:r>
            <w:r w:rsidR="00B40590" w:rsidRPr="00787B2D">
              <w:rPr>
                <w:rFonts w:ascii="Garamond" w:eastAsia="Times New Roman" w:hAnsi="Garamond" w:cs="Times New Roman"/>
                <w:color w:val="000000"/>
                <w:sz w:val="24"/>
                <w:szCs w:val="24"/>
              </w:rPr>
              <w:t>be assigned 1 book and will select an additional</w:t>
            </w:r>
            <w:r w:rsidRPr="00787B2D">
              <w:rPr>
                <w:rFonts w:ascii="Garamond" w:eastAsia="Times New Roman" w:hAnsi="Garamond" w:cs="Times New Roman"/>
                <w:color w:val="000000"/>
                <w:sz w:val="24"/>
                <w:szCs w:val="24"/>
              </w:rPr>
              <w:t xml:space="preserve"> </w:t>
            </w:r>
            <w:r w:rsidR="004C7CD5" w:rsidRPr="00787B2D">
              <w:rPr>
                <w:rFonts w:ascii="Garamond" w:eastAsia="Times New Roman" w:hAnsi="Garamond" w:cs="Times New Roman"/>
                <w:color w:val="000000"/>
                <w:sz w:val="24"/>
                <w:szCs w:val="24"/>
              </w:rPr>
              <w:t xml:space="preserve">4 books from the list below. Students must be prepared </w:t>
            </w:r>
            <w:r w:rsidRPr="00787B2D">
              <w:rPr>
                <w:rFonts w:ascii="Garamond" w:eastAsia="Times New Roman" w:hAnsi="Garamond" w:cs="Times New Roman"/>
                <w:color w:val="000000"/>
                <w:sz w:val="24"/>
                <w:szCs w:val="24"/>
              </w:rPr>
              <w:t xml:space="preserve">present a paper summary and lead </w:t>
            </w:r>
            <w:r w:rsidR="00B40590" w:rsidRPr="00787B2D">
              <w:rPr>
                <w:rFonts w:ascii="Garamond" w:eastAsia="Times New Roman" w:hAnsi="Garamond" w:cs="Times New Roman"/>
                <w:color w:val="000000"/>
                <w:sz w:val="24"/>
                <w:szCs w:val="24"/>
              </w:rPr>
              <w:t>a 45-to-60-minute presentation discussion on the assigned book to distill the best of the book into your fellow classmate’s consciousness. You will practice your ability to influence, inform and persuade - a fundamental attorney skill set (think about open statement or closing arguments to jury).  In addition, you</w:t>
            </w:r>
            <w:r w:rsidR="004C7CD5" w:rsidRPr="00787B2D">
              <w:rPr>
                <w:rFonts w:ascii="Garamond" w:eastAsia="Times New Roman" w:hAnsi="Garamond" w:cs="Times New Roman"/>
                <w:color w:val="000000"/>
                <w:sz w:val="24"/>
                <w:szCs w:val="24"/>
              </w:rPr>
              <w:t xml:space="preserve"> </w:t>
            </w:r>
            <w:r w:rsidR="00B40590" w:rsidRPr="00787B2D">
              <w:rPr>
                <w:rFonts w:ascii="Garamond" w:eastAsia="Times New Roman" w:hAnsi="Garamond" w:cs="Times New Roman"/>
                <w:color w:val="000000"/>
                <w:sz w:val="24"/>
                <w:szCs w:val="24"/>
              </w:rPr>
              <w:t xml:space="preserve">must prepare and submit a </w:t>
            </w:r>
            <w:proofErr w:type="gramStart"/>
            <w:r w:rsidR="00296D56" w:rsidRPr="00787B2D">
              <w:rPr>
                <w:rFonts w:ascii="Garamond" w:eastAsia="Times New Roman" w:hAnsi="Garamond" w:cs="Times New Roman"/>
                <w:color w:val="000000"/>
                <w:sz w:val="24"/>
                <w:szCs w:val="24"/>
              </w:rPr>
              <w:t>2</w:t>
            </w:r>
            <w:r w:rsidR="00B40590" w:rsidRPr="00787B2D">
              <w:rPr>
                <w:rFonts w:ascii="Garamond" w:eastAsia="Times New Roman" w:hAnsi="Garamond" w:cs="Times New Roman"/>
                <w:color w:val="000000"/>
                <w:sz w:val="24"/>
                <w:szCs w:val="24"/>
              </w:rPr>
              <w:t xml:space="preserve"> to 3 page</w:t>
            </w:r>
            <w:proofErr w:type="gramEnd"/>
            <w:r w:rsidR="00B40590" w:rsidRPr="00787B2D">
              <w:rPr>
                <w:rFonts w:ascii="Garamond" w:eastAsia="Times New Roman" w:hAnsi="Garamond" w:cs="Times New Roman"/>
                <w:color w:val="000000"/>
                <w:sz w:val="24"/>
                <w:szCs w:val="24"/>
              </w:rPr>
              <w:t xml:space="preserve"> (double-spaced) reaction paper on the 4 self-selected books.  </w:t>
            </w:r>
          </w:p>
          <w:p w14:paraId="32B65291" w14:textId="77777777" w:rsidR="00787B2D" w:rsidRPr="00787B2D" w:rsidRDefault="00787B2D" w:rsidP="00F503B7">
            <w:pPr>
              <w:rPr>
                <w:rFonts w:ascii="Garamond" w:eastAsia="Times New Roman" w:hAnsi="Garamond" w:cs="Times New Roman"/>
                <w:color w:val="000000"/>
                <w:sz w:val="24"/>
                <w:szCs w:val="24"/>
              </w:rPr>
            </w:pPr>
          </w:p>
          <w:p w14:paraId="75ED1DA4" w14:textId="77777777" w:rsidR="00787B2D" w:rsidRPr="00787B2D" w:rsidRDefault="00787B2D" w:rsidP="00787B2D">
            <w:pPr>
              <w:pStyle w:val="ListParagraph"/>
              <w:numPr>
                <w:ilvl w:val="0"/>
                <w:numId w:val="11"/>
              </w:numPr>
              <w:rPr>
                <w:rFonts w:eastAsia="Times New Roman"/>
                <w:sz w:val="24"/>
                <w:szCs w:val="24"/>
              </w:rPr>
            </w:pPr>
            <w:r w:rsidRPr="00787B2D">
              <w:rPr>
                <w:rFonts w:ascii="Garamond" w:eastAsia="Times New Roman" w:hAnsi="Garamond"/>
                <w:i/>
                <w:iCs/>
                <w:color w:val="000000"/>
                <w:sz w:val="24"/>
                <w:szCs w:val="24"/>
              </w:rPr>
              <w:t>Radical Candor</w:t>
            </w:r>
            <w:r w:rsidRPr="00787B2D">
              <w:rPr>
                <w:rFonts w:ascii="Garamond" w:eastAsia="Times New Roman" w:hAnsi="Garamond"/>
                <w:color w:val="000000"/>
                <w:sz w:val="24"/>
                <w:szCs w:val="24"/>
              </w:rPr>
              <w:t> by Kim Scott  </w:t>
            </w:r>
          </w:p>
          <w:p w14:paraId="24971F68" w14:textId="4B153C2D" w:rsidR="00787B2D" w:rsidRPr="00787B2D" w:rsidRDefault="00787B2D" w:rsidP="00787B2D">
            <w:pPr>
              <w:pStyle w:val="ListParagraph"/>
              <w:numPr>
                <w:ilvl w:val="0"/>
                <w:numId w:val="11"/>
              </w:numPr>
              <w:rPr>
                <w:rFonts w:eastAsia="Times New Roman"/>
                <w:sz w:val="24"/>
                <w:szCs w:val="24"/>
              </w:rPr>
            </w:pPr>
            <w:r w:rsidRPr="00787B2D">
              <w:rPr>
                <w:rFonts w:ascii="Garamond" w:eastAsia="Times New Roman" w:hAnsi="Garamond"/>
                <w:i/>
                <w:iCs/>
                <w:color w:val="000000"/>
                <w:sz w:val="24"/>
                <w:szCs w:val="24"/>
              </w:rPr>
              <w:t>Thanks for the Feedback</w:t>
            </w:r>
            <w:r w:rsidRPr="00787B2D">
              <w:rPr>
                <w:rFonts w:ascii="Garamond" w:eastAsia="Times New Roman" w:hAnsi="Garamond"/>
                <w:color w:val="000000"/>
                <w:sz w:val="24"/>
                <w:szCs w:val="24"/>
              </w:rPr>
              <w:t> by Douglas Stone/</w:t>
            </w:r>
            <w:r w:rsidRPr="00CE341B">
              <w:rPr>
                <w:rFonts w:ascii="Garamond" w:eastAsia="Times New Roman" w:hAnsi="Garamond"/>
                <w:color w:val="000000"/>
                <w:sz w:val="24"/>
                <w:szCs w:val="24"/>
                <w:highlight w:val="yellow"/>
              </w:rPr>
              <w:t>Sheila</w:t>
            </w:r>
            <w:r w:rsidRPr="00787B2D">
              <w:rPr>
                <w:rFonts w:ascii="Garamond" w:eastAsia="Times New Roman" w:hAnsi="Garamond"/>
                <w:color w:val="000000"/>
                <w:sz w:val="24"/>
                <w:szCs w:val="24"/>
              </w:rPr>
              <w:t xml:space="preserve"> Heen</w:t>
            </w:r>
          </w:p>
          <w:p w14:paraId="549C91F3" w14:textId="6BC23B31" w:rsidR="00787B2D" w:rsidRPr="00787B2D" w:rsidRDefault="00787B2D" w:rsidP="00787B2D">
            <w:pPr>
              <w:pStyle w:val="ListParagraph"/>
              <w:numPr>
                <w:ilvl w:val="0"/>
                <w:numId w:val="11"/>
              </w:numPr>
              <w:rPr>
                <w:rFonts w:eastAsia="Times New Roman"/>
                <w:sz w:val="24"/>
                <w:szCs w:val="24"/>
              </w:rPr>
            </w:pPr>
            <w:r w:rsidRPr="00787B2D">
              <w:rPr>
                <w:rFonts w:ascii="Garamond" w:eastAsia="Times New Roman" w:hAnsi="Garamond"/>
                <w:i/>
                <w:iCs/>
                <w:color w:val="000000"/>
                <w:sz w:val="24"/>
                <w:szCs w:val="24"/>
              </w:rPr>
              <w:t>Dare to Lead</w:t>
            </w:r>
            <w:r w:rsidRPr="00787B2D">
              <w:rPr>
                <w:rFonts w:ascii="Garamond" w:eastAsia="Times New Roman" w:hAnsi="Garamond"/>
                <w:color w:val="000000"/>
                <w:sz w:val="24"/>
                <w:szCs w:val="24"/>
              </w:rPr>
              <w:t xml:space="preserve"> by </w:t>
            </w:r>
            <w:r w:rsidRPr="00CE341B">
              <w:rPr>
                <w:rFonts w:ascii="Garamond" w:hAnsi="Garamond" w:cs="Arial"/>
                <w:color w:val="000000"/>
                <w:sz w:val="24"/>
                <w:szCs w:val="24"/>
                <w:highlight w:val="yellow"/>
              </w:rPr>
              <w:t>Brené</w:t>
            </w:r>
            <w:r w:rsidRPr="00787B2D">
              <w:rPr>
                <w:rFonts w:ascii="Garamond" w:hAnsi="Garamond" w:cs="Arial"/>
                <w:color w:val="000000"/>
                <w:sz w:val="24"/>
                <w:szCs w:val="24"/>
              </w:rPr>
              <w:t xml:space="preserve"> </w:t>
            </w:r>
            <w:r w:rsidRPr="00787B2D">
              <w:rPr>
                <w:rFonts w:ascii="Garamond" w:eastAsia="Times New Roman" w:hAnsi="Garamond"/>
                <w:color w:val="000000"/>
                <w:sz w:val="24"/>
                <w:szCs w:val="24"/>
              </w:rPr>
              <w:t>Brown  </w:t>
            </w:r>
          </w:p>
          <w:p w14:paraId="159807D3" w14:textId="77777777" w:rsidR="00787B2D" w:rsidRPr="00787B2D" w:rsidRDefault="00787B2D" w:rsidP="00787B2D">
            <w:pPr>
              <w:pStyle w:val="ListParagraph"/>
              <w:numPr>
                <w:ilvl w:val="0"/>
                <w:numId w:val="11"/>
              </w:numPr>
              <w:rPr>
                <w:rFonts w:eastAsia="Times New Roman"/>
                <w:sz w:val="24"/>
                <w:szCs w:val="24"/>
              </w:rPr>
            </w:pPr>
            <w:r w:rsidRPr="00787B2D">
              <w:rPr>
                <w:rFonts w:ascii="Garamond" w:eastAsia="Times New Roman" w:hAnsi="Garamond"/>
                <w:i/>
                <w:iCs/>
                <w:color w:val="000000"/>
                <w:sz w:val="24"/>
                <w:szCs w:val="24"/>
              </w:rPr>
              <w:t>Multiplier</w:t>
            </w:r>
            <w:r w:rsidRPr="00787B2D">
              <w:rPr>
                <w:rFonts w:ascii="Garamond" w:eastAsia="Times New Roman" w:hAnsi="Garamond"/>
                <w:color w:val="000000"/>
                <w:sz w:val="24"/>
                <w:szCs w:val="24"/>
              </w:rPr>
              <w:t> by Liz Wiseman </w:t>
            </w:r>
          </w:p>
          <w:p w14:paraId="0470D663" w14:textId="77777777" w:rsidR="00787B2D" w:rsidRPr="00787B2D" w:rsidRDefault="00787B2D" w:rsidP="00787B2D">
            <w:pPr>
              <w:pStyle w:val="ListParagraph"/>
              <w:numPr>
                <w:ilvl w:val="0"/>
                <w:numId w:val="11"/>
              </w:numPr>
              <w:rPr>
                <w:rFonts w:eastAsia="Times New Roman"/>
                <w:sz w:val="24"/>
                <w:szCs w:val="24"/>
              </w:rPr>
            </w:pPr>
            <w:r w:rsidRPr="00787B2D">
              <w:rPr>
                <w:rFonts w:ascii="Garamond" w:eastAsia="Times New Roman" w:hAnsi="Garamond"/>
                <w:i/>
                <w:iCs/>
                <w:color w:val="000000"/>
                <w:sz w:val="24"/>
                <w:szCs w:val="24"/>
              </w:rPr>
              <w:t>Influencer</w:t>
            </w:r>
            <w:r w:rsidRPr="00787B2D">
              <w:rPr>
                <w:rFonts w:ascii="Garamond" w:eastAsia="Times New Roman" w:hAnsi="Garamond"/>
                <w:color w:val="000000"/>
                <w:sz w:val="24"/>
                <w:szCs w:val="24"/>
              </w:rPr>
              <w:t xml:space="preserve"> by Joseph </w:t>
            </w:r>
            <w:proofErr w:type="spellStart"/>
            <w:r w:rsidRPr="00787B2D">
              <w:rPr>
                <w:rFonts w:ascii="Garamond" w:eastAsia="Times New Roman" w:hAnsi="Garamond"/>
                <w:color w:val="000000"/>
                <w:sz w:val="24"/>
                <w:szCs w:val="24"/>
              </w:rPr>
              <w:t>Grenny</w:t>
            </w:r>
            <w:proofErr w:type="spellEnd"/>
            <w:r w:rsidRPr="00787B2D">
              <w:rPr>
                <w:rFonts w:ascii="Garamond" w:eastAsia="Times New Roman" w:hAnsi="Garamond"/>
                <w:color w:val="000000"/>
                <w:sz w:val="24"/>
                <w:szCs w:val="24"/>
              </w:rPr>
              <w:t>/Kerry Patterson</w:t>
            </w:r>
          </w:p>
          <w:p w14:paraId="77DD584C" w14:textId="77777777" w:rsidR="00787B2D" w:rsidRPr="00787B2D" w:rsidRDefault="00787B2D" w:rsidP="00787B2D">
            <w:pPr>
              <w:pStyle w:val="ListParagraph"/>
              <w:numPr>
                <w:ilvl w:val="0"/>
                <w:numId w:val="11"/>
              </w:numPr>
              <w:rPr>
                <w:rFonts w:eastAsia="Times New Roman"/>
                <w:sz w:val="24"/>
                <w:szCs w:val="24"/>
              </w:rPr>
            </w:pPr>
            <w:r w:rsidRPr="00787B2D">
              <w:rPr>
                <w:rFonts w:ascii="Garamond" w:eastAsia="Times New Roman" w:hAnsi="Garamond"/>
                <w:i/>
                <w:iCs/>
                <w:color w:val="000000"/>
                <w:sz w:val="24"/>
                <w:szCs w:val="24"/>
              </w:rPr>
              <w:t>Start with Why</w:t>
            </w:r>
            <w:r w:rsidRPr="00787B2D">
              <w:rPr>
                <w:rFonts w:ascii="Garamond" w:eastAsia="Times New Roman" w:hAnsi="Garamond"/>
                <w:color w:val="000000"/>
                <w:sz w:val="24"/>
                <w:szCs w:val="24"/>
              </w:rPr>
              <w:t> by Simon Sinek</w:t>
            </w:r>
          </w:p>
          <w:p w14:paraId="01914EA1" w14:textId="06BF12C2" w:rsidR="00787B2D" w:rsidRPr="00787B2D" w:rsidRDefault="00787B2D" w:rsidP="00787B2D">
            <w:pPr>
              <w:pStyle w:val="ListParagraph"/>
              <w:numPr>
                <w:ilvl w:val="0"/>
                <w:numId w:val="11"/>
              </w:numPr>
              <w:rPr>
                <w:rFonts w:eastAsia="Times New Roman"/>
                <w:sz w:val="24"/>
                <w:szCs w:val="24"/>
              </w:rPr>
            </w:pPr>
            <w:r w:rsidRPr="00787B2D">
              <w:rPr>
                <w:rFonts w:ascii="Garamond" w:eastAsia="Times New Roman" w:hAnsi="Garamond"/>
                <w:i/>
                <w:iCs/>
                <w:color w:val="000000"/>
                <w:sz w:val="24"/>
                <w:szCs w:val="24"/>
              </w:rPr>
              <w:t>Leadership Is an Art</w:t>
            </w:r>
            <w:r w:rsidRPr="00787B2D">
              <w:rPr>
                <w:rFonts w:ascii="Garamond" w:eastAsia="Times New Roman" w:hAnsi="Garamond"/>
                <w:color w:val="000000"/>
                <w:sz w:val="24"/>
                <w:szCs w:val="24"/>
              </w:rPr>
              <w:t xml:space="preserve"> or </w:t>
            </w:r>
            <w:r w:rsidRPr="00787B2D">
              <w:rPr>
                <w:rFonts w:ascii="Garamond" w:eastAsia="Times New Roman" w:hAnsi="Garamond"/>
                <w:i/>
                <w:iCs/>
                <w:color w:val="000000"/>
                <w:sz w:val="24"/>
                <w:szCs w:val="24"/>
              </w:rPr>
              <w:t>Leadership Jazz</w:t>
            </w:r>
            <w:r w:rsidRPr="00787B2D">
              <w:rPr>
                <w:rFonts w:ascii="Garamond" w:eastAsia="Times New Roman" w:hAnsi="Garamond"/>
                <w:color w:val="000000"/>
                <w:sz w:val="24"/>
                <w:szCs w:val="24"/>
              </w:rPr>
              <w:t xml:space="preserve"> by Max Depree </w:t>
            </w:r>
          </w:p>
          <w:p w14:paraId="3E822312" w14:textId="49518ABB" w:rsidR="00787B2D" w:rsidRPr="00787B2D" w:rsidRDefault="00787B2D" w:rsidP="00787B2D">
            <w:pPr>
              <w:pStyle w:val="ListParagraph"/>
              <w:numPr>
                <w:ilvl w:val="0"/>
                <w:numId w:val="11"/>
              </w:numPr>
              <w:rPr>
                <w:rFonts w:eastAsia="Times New Roman"/>
              </w:rPr>
            </w:pPr>
            <w:r w:rsidRPr="00787B2D">
              <w:rPr>
                <w:rFonts w:ascii="Garamond" w:eastAsia="Times New Roman" w:hAnsi="Garamond"/>
                <w:i/>
                <w:iCs/>
                <w:color w:val="000000"/>
                <w:sz w:val="24"/>
                <w:szCs w:val="24"/>
              </w:rPr>
              <w:t>The 21 Irrefutable Law</w:t>
            </w:r>
            <w:r w:rsidR="00A7311E">
              <w:rPr>
                <w:rFonts w:ascii="Garamond" w:eastAsia="Times New Roman" w:hAnsi="Garamond"/>
                <w:i/>
                <w:iCs/>
                <w:color w:val="000000"/>
                <w:sz w:val="24"/>
                <w:szCs w:val="24"/>
              </w:rPr>
              <w:t>s</w:t>
            </w:r>
            <w:r w:rsidRPr="00787B2D">
              <w:rPr>
                <w:rFonts w:ascii="Garamond" w:eastAsia="Times New Roman" w:hAnsi="Garamond"/>
                <w:i/>
                <w:iCs/>
                <w:color w:val="000000"/>
                <w:sz w:val="24"/>
                <w:szCs w:val="24"/>
              </w:rPr>
              <w:t xml:space="preserve"> of Leadership</w:t>
            </w:r>
            <w:r w:rsidRPr="00787B2D">
              <w:rPr>
                <w:rFonts w:ascii="Garamond" w:eastAsia="Times New Roman" w:hAnsi="Garamond"/>
                <w:color w:val="000000"/>
                <w:sz w:val="24"/>
                <w:szCs w:val="24"/>
              </w:rPr>
              <w:t xml:space="preserve"> or </w:t>
            </w:r>
            <w:r w:rsidRPr="00787B2D">
              <w:rPr>
                <w:rFonts w:ascii="Garamond" w:eastAsia="Times New Roman" w:hAnsi="Garamond"/>
                <w:i/>
                <w:iCs/>
                <w:color w:val="000000"/>
                <w:sz w:val="24"/>
                <w:szCs w:val="24"/>
              </w:rPr>
              <w:t>360 Degree Leadership</w:t>
            </w:r>
            <w:r w:rsidRPr="00787B2D">
              <w:rPr>
                <w:rFonts w:ascii="Garamond" w:eastAsia="Times New Roman" w:hAnsi="Garamond"/>
                <w:color w:val="000000"/>
                <w:sz w:val="24"/>
                <w:szCs w:val="24"/>
              </w:rPr>
              <w:t xml:space="preserve"> by John C. Maxwell (or any full-length book on Leadership by Maxwell)</w:t>
            </w:r>
          </w:p>
          <w:p w14:paraId="2188464E" w14:textId="77777777" w:rsidR="00787B2D" w:rsidRPr="00787B2D" w:rsidRDefault="00787B2D" w:rsidP="00787B2D">
            <w:pPr>
              <w:pStyle w:val="ListParagraph"/>
              <w:numPr>
                <w:ilvl w:val="0"/>
                <w:numId w:val="11"/>
              </w:numPr>
              <w:rPr>
                <w:rFonts w:eastAsia="Times New Roman"/>
              </w:rPr>
            </w:pPr>
            <w:r w:rsidRPr="00787B2D">
              <w:rPr>
                <w:rFonts w:ascii="Garamond" w:eastAsia="Times New Roman" w:hAnsi="Garamond"/>
                <w:i/>
                <w:iCs/>
                <w:color w:val="000000"/>
                <w:sz w:val="24"/>
                <w:szCs w:val="24"/>
              </w:rPr>
              <w:t>The Courageous Follower: Standing Up To &amp; For Our Leaders</w:t>
            </w:r>
            <w:r w:rsidRPr="00787B2D">
              <w:rPr>
                <w:rFonts w:ascii="Garamond" w:eastAsia="Times New Roman" w:hAnsi="Garamond"/>
                <w:color w:val="000000"/>
                <w:sz w:val="24"/>
                <w:szCs w:val="24"/>
              </w:rPr>
              <w:t xml:space="preserve"> by Ira Chaleff</w:t>
            </w:r>
          </w:p>
          <w:p w14:paraId="03FDD856" w14:textId="77777777" w:rsidR="00787B2D" w:rsidRPr="00787B2D" w:rsidRDefault="00787B2D" w:rsidP="00787B2D">
            <w:pPr>
              <w:pStyle w:val="ListParagraph"/>
              <w:numPr>
                <w:ilvl w:val="0"/>
                <w:numId w:val="11"/>
              </w:numPr>
              <w:rPr>
                <w:rFonts w:eastAsia="Times New Roman"/>
              </w:rPr>
            </w:pPr>
            <w:r w:rsidRPr="00787B2D">
              <w:rPr>
                <w:rFonts w:ascii="Garamond" w:eastAsia="Times New Roman" w:hAnsi="Garamond"/>
                <w:i/>
                <w:iCs/>
                <w:color w:val="000000"/>
                <w:sz w:val="24"/>
                <w:szCs w:val="24"/>
              </w:rPr>
              <w:t>Who</w:t>
            </w:r>
            <w:r w:rsidRPr="00787B2D">
              <w:rPr>
                <w:rFonts w:ascii="Garamond" w:eastAsia="Times New Roman" w:hAnsi="Garamond"/>
                <w:color w:val="000000"/>
                <w:sz w:val="24"/>
                <w:szCs w:val="24"/>
              </w:rPr>
              <w:t> by Geoff Smart and Randy Street  </w:t>
            </w:r>
          </w:p>
          <w:p w14:paraId="3C60FEFC" w14:textId="77777777" w:rsidR="00787B2D" w:rsidRPr="00787B2D" w:rsidRDefault="00787B2D" w:rsidP="00787B2D">
            <w:pPr>
              <w:pStyle w:val="ListParagraph"/>
              <w:numPr>
                <w:ilvl w:val="0"/>
                <w:numId w:val="11"/>
              </w:numPr>
              <w:rPr>
                <w:rFonts w:eastAsia="Times New Roman"/>
              </w:rPr>
            </w:pPr>
            <w:r w:rsidRPr="00787B2D">
              <w:rPr>
                <w:rFonts w:ascii="Garamond" w:eastAsia="Times New Roman" w:hAnsi="Garamond"/>
                <w:i/>
                <w:iCs/>
                <w:color w:val="000000"/>
                <w:sz w:val="24"/>
                <w:szCs w:val="24"/>
              </w:rPr>
              <w:t>Extreme Ownership</w:t>
            </w:r>
            <w:r w:rsidRPr="00787B2D">
              <w:rPr>
                <w:rFonts w:ascii="Garamond" w:eastAsia="Times New Roman" w:hAnsi="Garamond"/>
                <w:color w:val="000000"/>
                <w:sz w:val="24"/>
                <w:szCs w:val="24"/>
              </w:rPr>
              <w:t> by Jocko Willink/Leif Babin  </w:t>
            </w:r>
          </w:p>
          <w:p w14:paraId="64A07AB0" w14:textId="77777777" w:rsidR="00787B2D" w:rsidRPr="00787B2D" w:rsidRDefault="00787B2D" w:rsidP="00787B2D">
            <w:pPr>
              <w:pStyle w:val="ListParagraph"/>
              <w:numPr>
                <w:ilvl w:val="0"/>
                <w:numId w:val="11"/>
              </w:numPr>
              <w:rPr>
                <w:rFonts w:eastAsia="Times New Roman"/>
              </w:rPr>
            </w:pPr>
            <w:r w:rsidRPr="00787B2D">
              <w:rPr>
                <w:rFonts w:ascii="Garamond" w:eastAsia="Times New Roman" w:hAnsi="Garamond"/>
                <w:i/>
                <w:iCs/>
                <w:color w:val="000000"/>
                <w:sz w:val="24"/>
                <w:szCs w:val="24"/>
              </w:rPr>
              <w:t>The Culture Code</w:t>
            </w:r>
            <w:r w:rsidRPr="00787B2D">
              <w:rPr>
                <w:rFonts w:ascii="Garamond" w:eastAsia="Times New Roman" w:hAnsi="Garamond"/>
                <w:color w:val="000000"/>
                <w:sz w:val="24"/>
                <w:szCs w:val="24"/>
              </w:rPr>
              <w:t xml:space="preserve"> by Daniel Coyle</w:t>
            </w:r>
          </w:p>
          <w:p w14:paraId="2D0CD94C" w14:textId="77777777" w:rsidR="00787B2D" w:rsidRPr="00787B2D" w:rsidRDefault="00787B2D" w:rsidP="00787B2D">
            <w:pPr>
              <w:pStyle w:val="ListParagraph"/>
              <w:numPr>
                <w:ilvl w:val="0"/>
                <w:numId w:val="11"/>
              </w:numPr>
              <w:spacing w:line="252" w:lineRule="auto"/>
              <w:rPr>
                <w:rFonts w:eastAsia="Times New Roman"/>
              </w:rPr>
            </w:pPr>
            <w:r w:rsidRPr="00787B2D">
              <w:rPr>
                <w:rFonts w:ascii="Garamond" w:eastAsia="Times New Roman" w:hAnsi="Garamond"/>
                <w:i/>
                <w:iCs/>
                <w:color w:val="000000"/>
                <w:sz w:val="24"/>
                <w:szCs w:val="24"/>
              </w:rPr>
              <w:t>The Talent Code</w:t>
            </w:r>
            <w:r w:rsidRPr="00787B2D">
              <w:rPr>
                <w:rFonts w:ascii="Garamond" w:eastAsia="Times New Roman" w:hAnsi="Garamond"/>
                <w:color w:val="000000"/>
                <w:sz w:val="24"/>
                <w:szCs w:val="24"/>
              </w:rPr>
              <w:t> by Daniel Coyle</w:t>
            </w:r>
          </w:p>
          <w:p w14:paraId="4D793CE3" w14:textId="75858A55" w:rsidR="00787B2D" w:rsidRPr="00787B2D" w:rsidRDefault="00787B2D" w:rsidP="00787B2D">
            <w:pPr>
              <w:pStyle w:val="ListParagraph"/>
              <w:numPr>
                <w:ilvl w:val="0"/>
                <w:numId w:val="11"/>
              </w:numPr>
              <w:spacing w:line="252" w:lineRule="auto"/>
              <w:rPr>
                <w:rFonts w:eastAsia="Times New Roman"/>
              </w:rPr>
            </w:pPr>
            <w:r w:rsidRPr="00787B2D">
              <w:rPr>
                <w:rFonts w:ascii="Garamond" w:hAnsi="Garamond"/>
                <w:i/>
                <w:iCs/>
                <w:color w:val="000000"/>
              </w:rPr>
              <w:t xml:space="preserve">Predictable Surprises: The Disasters You Should Have Seen </w:t>
            </w:r>
            <w:proofErr w:type="gramStart"/>
            <w:r w:rsidRPr="00787B2D">
              <w:rPr>
                <w:rFonts w:ascii="Garamond" w:hAnsi="Garamond"/>
                <w:i/>
                <w:iCs/>
                <w:color w:val="000000"/>
              </w:rPr>
              <w:t>Coming</w:t>
            </w:r>
            <w:proofErr w:type="gramEnd"/>
            <w:r w:rsidRPr="00787B2D">
              <w:rPr>
                <w:rFonts w:ascii="Garamond" w:hAnsi="Garamond"/>
                <w:i/>
                <w:iCs/>
                <w:color w:val="000000"/>
              </w:rPr>
              <w:t xml:space="preserve">, and How To Prevent Them </w:t>
            </w:r>
            <w:r w:rsidRPr="00787B2D">
              <w:rPr>
                <w:rFonts w:ascii="Garamond" w:hAnsi="Garamond"/>
                <w:color w:val="000000"/>
              </w:rPr>
              <w:t>by Max Bazerman/Michael Watkins</w:t>
            </w:r>
          </w:p>
          <w:p w14:paraId="3F21A80E" w14:textId="77777777" w:rsidR="00787B2D" w:rsidRPr="00787B2D" w:rsidRDefault="00787B2D" w:rsidP="00787B2D">
            <w:pPr>
              <w:pStyle w:val="ListParagraph"/>
              <w:numPr>
                <w:ilvl w:val="0"/>
                <w:numId w:val="11"/>
              </w:numPr>
              <w:spacing w:line="252" w:lineRule="auto"/>
              <w:rPr>
                <w:rFonts w:eastAsia="Times New Roman"/>
              </w:rPr>
            </w:pPr>
            <w:r w:rsidRPr="00787B2D">
              <w:rPr>
                <w:rStyle w:val="a-size-extra-large"/>
                <w:rFonts w:ascii="Garamond" w:eastAsia="Times New Roman" w:hAnsi="Garamond"/>
                <w:i/>
                <w:iCs/>
                <w:color w:val="000000"/>
                <w:sz w:val="24"/>
                <w:szCs w:val="24"/>
              </w:rPr>
              <w:t>Leaders Eat Last</w:t>
            </w:r>
            <w:r w:rsidRPr="00787B2D">
              <w:rPr>
                <w:rStyle w:val="apple-converted-space"/>
                <w:rFonts w:ascii="Garamond" w:eastAsia="Times New Roman" w:hAnsi="Garamond"/>
                <w:color w:val="000000"/>
                <w:sz w:val="24"/>
                <w:szCs w:val="24"/>
              </w:rPr>
              <w:t> </w:t>
            </w:r>
            <w:r w:rsidRPr="00787B2D">
              <w:rPr>
                <w:rStyle w:val="a-size-large"/>
                <w:rFonts w:ascii="Garamond" w:eastAsia="Times New Roman" w:hAnsi="Garamond"/>
                <w:color w:val="000000"/>
                <w:sz w:val="24"/>
                <w:szCs w:val="24"/>
              </w:rPr>
              <w:t>by Simon Sinek</w:t>
            </w:r>
          </w:p>
          <w:p w14:paraId="4AA8ABA8" w14:textId="183B995B" w:rsidR="00787B2D" w:rsidRPr="000572E1" w:rsidRDefault="00787B2D" w:rsidP="00F503B7">
            <w:pPr>
              <w:rPr>
                <w:rFonts w:ascii="Garamond" w:eastAsia="Times New Roman" w:hAnsi="Garamond" w:cs="Times New Roman"/>
                <w:color w:val="000000"/>
                <w:sz w:val="24"/>
                <w:szCs w:val="24"/>
                <w:highlight w:val="yellow"/>
              </w:rPr>
            </w:pPr>
          </w:p>
        </w:tc>
      </w:tr>
      <w:tr w:rsidR="00651A77" w:rsidRPr="00813256" w14:paraId="7252F155" w14:textId="77777777" w:rsidTr="000572E1">
        <w:trPr>
          <w:trHeight w:val="125"/>
          <w:jc w:val="center"/>
        </w:trPr>
        <w:tc>
          <w:tcPr>
            <w:tcW w:w="1345" w:type="dxa"/>
          </w:tcPr>
          <w:p w14:paraId="73B9D6C2" w14:textId="1BFBBA5B" w:rsidR="00651A77" w:rsidRPr="00813256" w:rsidRDefault="00651A77" w:rsidP="00325A4A">
            <w:pPr>
              <w:jc w:val="center"/>
              <w:rPr>
                <w:rFonts w:ascii="Garamond" w:eastAsia="Times New Roman" w:hAnsi="Garamond" w:cs="Times New Roman"/>
                <w:b/>
                <w:bCs/>
                <w:color w:val="000000"/>
                <w:sz w:val="24"/>
                <w:szCs w:val="24"/>
              </w:rPr>
            </w:pPr>
            <w:r>
              <w:rPr>
                <w:rFonts w:ascii="Garamond" w:eastAsia="Times New Roman" w:hAnsi="Garamond" w:cs="Times New Roman"/>
                <w:b/>
                <w:bCs/>
                <w:color w:val="000000"/>
                <w:sz w:val="24"/>
                <w:szCs w:val="24"/>
              </w:rPr>
              <w:t>Week 4-13</w:t>
            </w:r>
          </w:p>
        </w:tc>
        <w:tc>
          <w:tcPr>
            <w:tcW w:w="8820" w:type="dxa"/>
          </w:tcPr>
          <w:p w14:paraId="3B70D2C7" w14:textId="44FF8E42" w:rsidR="00651A77" w:rsidRPr="002D7F13" w:rsidRDefault="00651A77" w:rsidP="00651A77">
            <w:pPr>
              <w:pStyle w:val="ListParagraph"/>
              <w:ind w:hanging="720"/>
              <w:rPr>
                <w:rFonts w:ascii="Garamond" w:eastAsia="Times New Roman" w:hAnsi="Garamond" w:cs="Times New Roman"/>
                <w:b/>
                <w:bCs/>
                <w:color w:val="000000"/>
                <w:sz w:val="24"/>
                <w:szCs w:val="24"/>
              </w:rPr>
            </w:pPr>
            <w:r w:rsidRPr="002D7F13">
              <w:rPr>
                <w:rFonts w:ascii="Garamond" w:eastAsia="Times New Roman" w:hAnsi="Garamond" w:cs="Times New Roman"/>
                <w:b/>
                <w:bCs/>
                <w:color w:val="000000"/>
                <w:sz w:val="24"/>
                <w:szCs w:val="24"/>
              </w:rPr>
              <w:t xml:space="preserve">Developing Your Leadership Profile - </w:t>
            </w:r>
            <w:r w:rsidR="000572E1" w:rsidRPr="002D7F13">
              <w:rPr>
                <w:rFonts w:ascii="Garamond" w:eastAsia="Times New Roman" w:hAnsi="Garamond" w:cs="Times New Roman"/>
                <w:b/>
                <w:bCs/>
                <w:color w:val="000000"/>
                <w:sz w:val="24"/>
                <w:szCs w:val="24"/>
              </w:rPr>
              <w:t>A</w:t>
            </w:r>
            <w:r w:rsidRPr="002D7F13">
              <w:rPr>
                <w:rFonts w:ascii="Garamond" w:eastAsia="Times New Roman" w:hAnsi="Garamond" w:cs="Times New Roman"/>
                <w:b/>
                <w:bCs/>
                <w:color w:val="000000"/>
                <w:sz w:val="24"/>
                <w:szCs w:val="24"/>
              </w:rPr>
              <w:t>ssignments</w:t>
            </w:r>
          </w:p>
        </w:tc>
      </w:tr>
      <w:tr w:rsidR="00651A77" w:rsidRPr="00813256" w14:paraId="2FCBC24F" w14:textId="77777777" w:rsidTr="000572E1">
        <w:trPr>
          <w:trHeight w:val="125"/>
          <w:jc w:val="center"/>
        </w:trPr>
        <w:tc>
          <w:tcPr>
            <w:tcW w:w="1345" w:type="dxa"/>
          </w:tcPr>
          <w:p w14:paraId="62D2F62B" w14:textId="77777777" w:rsidR="00651A77" w:rsidRDefault="00651A77" w:rsidP="00325A4A">
            <w:pPr>
              <w:jc w:val="center"/>
              <w:rPr>
                <w:rFonts w:ascii="Garamond" w:eastAsia="Times New Roman" w:hAnsi="Garamond" w:cs="Times New Roman"/>
                <w:b/>
                <w:bCs/>
                <w:color w:val="000000"/>
                <w:sz w:val="24"/>
                <w:szCs w:val="24"/>
              </w:rPr>
            </w:pPr>
          </w:p>
        </w:tc>
        <w:tc>
          <w:tcPr>
            <w:tcW w:w="8820" w:type="dxa"/>
          </w:tcPr>
          <w:p w14:paraId="523AAB55" w14:textId="4D669C38" w:rsidR="00651A77" w:rsidRPr="002D7F13" w:rsidRDefault="000572E1" w:rsidP="00651A77">
            <w:pPr>
              <w:pStyle w:val="ListParagraph"/>
              <w:numPr>
                <w:ilvl w:val="0"/>
                <w:numId w:val="4"/>
              </w:numPr>
              <w:rPr>
                <w:rFonts w:ascii="Garamond" w:eastAsia="Times New Roman" w:hAnsi="Garamond" w:cs="Times New Roman"/>
                <w:color w:val="000000"/>
                <w:sz w:val="24"/>
                <w:szCs w:val="24"/>
              </w:rPr>
            </w:pPr>
            <w:r w:rsidRPr="002D7F13">
              <w:rPr>
                <w:rFonts w:ascii="Garamond" w:eastAsia="Times New Roman" w:hAnsi="Garamond" w:cs="Times New Roman"/>
                <w:color w:val="000000"/>
                <w:sz w:val="24"/>
                <w:szCs w:val="24"/>
              </w:rPr>
              <w:t xml:space="preserve">During the semester you will be guided through a series of exercises that will allow you to develop your personal 1) </w:t>
            </w:r>
            <w:r w:rsidR="00651A77" w:rsidRPr="002D7F13">
              <w:rPr>
                <w:rFonts w:ascii="Garamond" w:eastAsia="Times New Roman" w:hAnsi="Garamond" w:cs="Times New Roman"/>
                <w:color w:val="000000"/>
                <w:sz w:val="24"/>
                <w:szCs w:val="24"/>
              </w:rPr>
              <w:t xml:space="preserve">Mission Statement, </w:t>
            </w:r>
            <w:r w:rsidRPr="002D7F13">
              <w:rPr>
                <w:rFonts w:ascii="Garamond" w:eastAsia="Times New Roman" w:hAnsi="Garamond" w:cs="Times New Roman"/>
                <w:color w:val="000000"/>
                <w:sz w:val="24"/>
                <w:szCs w:val="24"/>
              </w:rPr>
              <w:t xml:space="preserve">2) </w:t>
            </w:r>
            <w:r w:rsidR="00651A77" w:rsidRPr="002D7F13">
              <w:rPr>
                <w:rFonts w:ascii="Garamond" w:eastAsia="Times New Roman" w:hAnsi="Garamond" w:cs="Times New Roman"/>
                <w:color w:val="000000"/>
                <w:sz w:val="24"/>
                <w:szCs w:val="24"/>
              </w:rPr>
              <w:t xml:space="preserve">Philosophy of Life, </w:t>
            </w:r>
            <w:r w:rsidRPr="002D7F13">
              <w:rPr>
                <w:rFonts w:ascii="Garamond" w:eastAsia="Times New Roman" w:hAnsi="Garamond" w:cs="Times New Roman"/>
                <w:color w:val="000000"/>
                <w:sz w:val="24"/>
                <w:szCs w:val="24"/>
              </w:rPr>
              <w:t xml:space="preserve">and 3) a </w:t>
            </w:r>
            <w:r w:rsidR="00651A77" w:rsidRPr="002D7F13">
              <w:rPr>
                <w:rFonts w:ascii="Garamond" w:eastAsia="Times New Roman" w:hAnsi="Garamond" w:cs="Times New Roman"/>
                <w:color w:val="000000"/>
                <w:sz w:val="24"/>
                <w:szCs w:val="24"/>
              </w:rPr>
              <w:t>Self-Concept? Your Identity Is? Your Ideal Version of?</w:t>
            </w:r>
          </w:p>
        </w:tc>
      </w:tr>
      <w:bookmarkEnd w:id="0"/>
    </w:tbl>
    <w:p w14:paraId="6C6947C1" w14:textId="77777777" w:rsidR="00B555EE" w:rsidRPr="00813256" w:rsidRDefault="00B555EE" w:rsidP="000572E1">
      <w:pPr>
        <w:rPr>
          <w:rFonts w:ascii="Garamond" w:hAnsi="Garamond"/>
          <w:sz w:val="24"/>
          <w:szCs w:val="24"/>
        </w:rPr>
      </w:pPr>
    </w:p>
    <w:sectPr w:rsidR="00B555EE" w:rsidRPr="00813256" w:rsidSect="00AA7EB2">
      <w:footerReference w:type="default" r:id="rId13"/>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C9E46" w14:textId="77777777" w:rsidR="00F011A2" w:rsidRDefault="00F011A2" w:rsidP="002652A2">
      <w:pPr>
        <w:spacing w:after="0" w:line="240" w:lineRule="auto"/>
      </w:pPr>
      <w:r>
        <w:separator/>
      </w:r>
    </w:p>
  </w:endnote>
  <w:endnote w:type="continuationSeparator" w:id="0">
    <w:p w14:paraId="1F44AF7C" w14:textId="77777777" w:rsidR="00F011A2" w:rsidRDefault="00F011A2" w:rsidP="00265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1418288015"/>
      <w:docPartObj>
        <w:docPartGallery w:val="Page Numbers (Bottom of Page)"/>
        <w:docPartUnique/>
      </w:docPartObj>
    </w:sdtPr>
    <w:sdtEndPr>
      <w:rPr>
        <w:noProof/>
      </w:rPr>
    </w:sdtEndPr>
    <w:sdtContent>
      <w:p w14:paraId="393CB66A" w14:textId="0CFC06FB" w:rsidR="00273718" w:rsidRPr="00273718" w:rsidRDefault="00273718">
        <w:pPr>
          <w:pStyle w:val="Footer"/>
          <w:jc w:val="center"/>
          <w:rPr>
            <w:rFonts w:ascii="Times New Roman" w:hAnsi="Times New Roman" w:cs="Times New Roman"/>
          </w:rPr>
        </w:pPr>
        <w:r w:rsidRPr="00273718">
          <w:rPr>
            <w:rFonts w:ascii="Times New Roman" w:hAnsi="Times New Roman" w:cs="Times New Roman"/>
          </w:rPr>
          <w:fldChar w:fldCharType="begin"/>
        </w:r>
        <w:r w:rsidRPr="00273718">
          <w:rPr>
            <w:rFonts w:ascii="Times New Roman" w:hAnsi="Times New Roman" w:cs="Times New Roman"/>
          </w:rPr>
          <w:instrText xml:space="preserve"> PAGE   \* MERGEFORMAT </w:instrText>
        </w:r>
        <w:r w:rsidRPr="00273718">
          <w:rPr>
            <w:rFonts w:ascii="Times New Roman" w:hAnsi="Times New Roman" w:cs="Times New Roman"/>
          </w:rPr>
          <w:fldChar w:fldCharType="separate"/>
        </w:r>
        <w:r w:rsidR="00537C73">
          <w:rPr>
            <w:rFonts w:ascii="Times New Roman" w:hAnsi="Times New Roman" w:cs="Times New Roman"/>
            <w:noProof/>
          </w:rPr>
          <w:t>3</w:t>
        </w:r>
        <w:r w:rsidRPr="00273718">
          <w:rPr>
            <w:rFonts w:ascii="Times New Roman" w:hAnsi="Times New Roman" w:cs="Times New Roman"/>
            <w:noProof/>
          </w:rPr>
          <w:fldChar w:fldCharType="end"/>
        </w:r>
      </w:p>
    </w:sdtContent>
  </w:sdt>
  <w:p w14:paraId="22F7C45C" w14:textId="77777777" w:rsidR="00273718" w:rsidRDefault="002737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6F380" w14:textId="77777777" w:rsidR="00F011A2" w:rsidRDefault="00F011A2" w:rsidP="002652A2">
      <w:pPr>
        <w:spacing w:after="0" w:line="240" w:lineRule="auto"/>
      </w:pPr>
      <w:r>
        <w:separator/>
      </w:r>
    </w:p>
  </w:footnote>
  <w:footnote w:type="continuationSeparator" w:id="0">
    <w:p w14:paraId="108BCF93" w14:textId="77777777" w:rsidR="00F011A2" w:rsidRDefault="00F011A2" w:rsidP="002652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B2881"/>
    <w:multiLevelType w:val="hybridMultilevel"/>
    <w:tmpl w:val="1F08D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F5F90"/>
    <w:multiLevelType w:val="hybridMultilevel"/>
    <w:tmpl w:val="BA083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D037C2"/>
    <w:multiLevelType w:val="hybridMultilevel"/>
    <w:tmpl w:val="819A9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F52E9B"/>
    <w:multiLevelType w:val="hybridMultilevel"/>
    <w:tmpl w:val="45DA4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3D296B"/>
    <w:multiLevelType w:val="hybridMultilevel"/>
    <w:tmpl w:val="4BE89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4F0F3E"/>
    <w:multiLevelType w:val="hybridMultilevel"/>
    <w:tmpl w:val="EEC20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4A79DF"/>
    <w:multiLevelType w:val="multilevel"/>
    <w:tmpl w:val="7F6247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4664300"/>
    <w:multiLevelType w:val="hybridMultilevel"/>
    <w:tmpl w:val="2AC659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6CD5ED9"/>
    <w:multiLevelType w:val="hybridMultilevel"/>
    <w:tmpl w:val="CF9E7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F6274E"/>
    <w:multiLevelType w:val="hybridMultilevel"/>
    <w:tmpl w:val="0C706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1454444">
    <w:abstractNumId w:val="3"/>
  </w:num>
  <w:num w:numId="2" w16cid:durableId="1855920112">
    <w:abstractNumId w:val="1"/>
  </w:num>
  <w:num w:numId="3" w16cid:durableId="673725606">
    <w:abstractNumId w:val="8"/>
  </w:num>
  <w:num w:numId="4" w16cid:durableId="1136949652">
    <w:abstractNumId w:val="9"/>
  </w:num>
  <w:num w:numId="5" w16cid:durableId="1987708174">
    <w:abstractNumId w:val="2"/>
  </w:num>
  <w:num w:numId="6" w16cid:durableId="2060281617">
    <w:abstractNumId w:val="5"/>
  </w:num>
  <w:num w:numId="7" w16cid:durableId="1308559279">
    <w:abstractNumId w:val="0"/>
  </w:num>
  <w:num w:numId="8" w16cid:durableId="255527807">
    <w:abstractNumId w:val="4"/>
  </w:num>
  <w:num w:numId="9" w16cid:durableId="1770925990">
    <w:abstractNumId w:val="6"/>
  </w:num>
  <w:num w:numId="10" w16cid:durableId="328757238">
    <w:abstractNumId w:val="7"/>
  </w:num>
  <w:num w:numId="11" w16cid:durableId="18860234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E10"/>
    <w:rsid w:val="000158C8"/>
    <w:rsid w:val="00020DAF"/>
    <w:rsid w:val="00023E02"/>
    <w:rsid w:val="00032F95"/>
    <w:rsid w:val="00042768"/>
    <w:rsid w:val="00043C64"/>
    <w:rsid w:val="00044C9F"/>
    <w:rsid w:val="00047999"/>
    <w:rsid w:val="000572E1"/>
    <w:rsid w:val="00065025"/>
    <w:rsid w:val="000A1301"/>
    <w:rsid w:val="000A4316"/>
    <w:rsid w:val="000B0531"/>
    <w:rsid w:val="000B7C6D"/>
    <w:rsid w:val="000D39EC"/>
    <w:rsid w:val="000D7AC6"/>
    <w:rsid w:val="000E0149"/>
    <w:rsid w:val="000E0DAE"/>
    <w:rsid w:val="00104FE5"/>
    <w:rsid w:val="00111A9E"/>
    <w:rsid w:val="00115A5F"/>
    <w:rsid w:val="00122127"/>
    <w:rsid w:val="00135CB6"/>
    <w:rsid w:val="001379D4"/>
    <w:rsid w:val="00146ABD"/>
    <w:rsid w:val="00154F68"/>
    <w:rsid w:val="0016365C"/>
    <w:rsid w:val="001640B3"/>
    <w:rsid w:val="0016777C"/>
    <w:rsid w:val="00167E78"/>
    <w:rsid w:val="001708E2"/>
    <w:rsid w:val="001729D7"/>
    <w:rsid w:val="00182863"/>
    <w:rsid w:val="00184537"/>
    <w:rsid w:val="001A1761"/>
    <w:rsid w:val="001B17F5"/>
    <w:rsid w:val="001B4047"/>
    <w:rsid w:val="001B5417"/>
    <w:rsid w:val="001D6E08"/>
    <w:rsid w:val="00203C5E"/>
    <w:rsid w:val="002176F8"/>
    <w:rsid w:val="0022532B"/>
    <w:rsid w:val="00232149"/>
    <w:rsid w:val="00243CB9"/>
    <w:rsid w:val="002503A2"/>
    <w:rsid w:val="002566DE"/>
    <w:rsid w:val="002632D6"/>
    <w:rsid w:val="002652A2"/>
    <w:rsid w:val="002667A6"/>
    <w:rsid w:val="00273718"/>
    <w:rsid w:val="00275261"/>
    <w:rsid w:val="00282752"/>
    <w:rsid w:val="00285F05"/>
    <w:rsid w:val="00296D56"/>
    <w:rsid w:val="002A0042"/>
    <w:rsid w:val="002A29CD"/>
    <w:rsid w:val="002B17EB"/>
    <w:rsid w:val="002D78FA"/>
    <w:rsid w:val="002D7F13"/>
    <w:rsid w:val="002F4DE9"/>
    <w:rsid w:val="002F7626"/>
    <w:rsid w:val="00301D3E"/>
    <w:rsid w:val="00306376"/>
    <w:rsid w:val="00320E41"/>
    <w:rsid w:val="00325A4A"/>
    <w:rsid w:val="00326D79"/>
    <w:rsid w:val="00337A36"/>
    <w:rsid w:val="003434A5"/>
    <w:rsid w:val="00355468"/>
    <w:rsid w:val="00370155"/>
    <w:rsid w:val="003765E2"/>
    <w:rsid w:val="00377C21"/>
    <w:rsid w:val="003861E8"/>
    <w:rsid w:val="00392C95"/>
    <w:rsid w:val="00393D9C"/>
    <w:rsid w:val="00394E0A"/>
    <w:rsid w:val="003A77F8"/>
    <w:rsid w:val="003C497C"/>
    <w:rsid w:val="003D1AD3"/>
    <w:rsid w:val="003E2782"/>
    <w:rsid w:val="003E6285"/>
    <w:rsid w:val="00400CD7"/>
    <w:rsid w:val="00410D0E"/>
    <w:rsid w:val="00420F6A"/>
    <w:rsid w:val="00424D4D"/>
    <w:rsid w:val="00443B69"/>
    <w:rsid w:val="00466124"/>
    <w:rsid w:val="00477AD7"/>
    <w:rsid w:val="004A0F1C"/>
    <w:rsid w:val="004A350F"/>
    <w:rsid w:val="004B2A2F"/>
    <w:rsid w:val="004C7CD5"/>
    <w:rsid w:val="004D01CB"/>
    <w:rsid w:val="004E0DA2"/>
    <w:rsid w:val="004E66CE"/>
    <w:rsid w:val="0050260F"/>
    <w:rsid w:val="00502914"/>
    <w:rsid w:val="0050496D"/>
    <w:rsid w:val="005216B5"/>
    <w:rsid w:val="00535828"/>
    <w:rsid w:val="00537C73"/>
    <w:rsid w:val="00547EF7"/>
    <w:rsid w:val="00552359"/>
    <w:rsid w:val="00553CCC"/>
    <w:rsid w:val="00557607"/>
    <w:rsid w:val="00584DA4"/>
    <w:rsid w:val="005B6A59"/>
    <w:rsid w:val="005E1A35"/>
    <w:rsid w:val="005E6F7A"/>
    <w:rsid w:val="005F07CE"/>
    <w:rsid w:val="005F0C36"/>
    <w:rsid w:val="00630837"/>
    <w:rsid w:val="00631F55"/>
    <w:rsid w:val="00633210"/>
    <w:rsid w:val="00642999"/>
    <w:rsid w:val="00647E8A"/>
    <w:rsid w:val="00651A77"/>
    <w:rsid w:val="00655B51"/>
    <w:rsid w:val="006575DF"/>
    <w:rsid w:val="00687CD0"/>
    <w:rsid w:val="00696206"/>
    <w:rsid w:val="006A66AB"/>
    <w:rsid w:val="006B2084"/>
    <w:rsid w:val="006B49D6"/>
    <w:rsid w:val="006C7DD5"/>
    <w:rsid w:val="006D13CB"/>
    <w:rsid w:val="006E0A1E"/>
    <w:rsid w:val="006E52D2"/>
    <w:rsid w:val="006F347B"/>
    <w:rsid w:val="007102ED"/>
    <w:rsid w:val="00710947"/>
    <w:rsid w:val="00714128"/>
    <w:rsid w:val="00756D56"/>
    <w:rsid w:val="00777042"/>
    <w:rsid w:val="00787898"/>
    <w:rsid w:val="00787B2D"/>
    <w:rsid w:val="007917E6"/>
    <w:rsid w:val="00792DE3"/>
    <w:rsid w:val="007D77CC"/>
    <w:rsid w:val="007E48F1"/>
    <w:rsid w:val="007F526B"/>
    <w:rsid w:val="00807AA6"/>
    <w:rsid w:val="00810015"/>
    <w:rsid w:val="008122A6"/>
    <w:rsid w:val="00813256"/>
    <w:rsid w:val="0081798A"/>
    <w:rsid w:val="00821EF8"/>
    <w:rsid w:val="008222C5"/>
    <w:rsid w:val="0084569E"/>
    <w:rsid w:val="00852D3D"/>
    <w:rsid w:val="0085564F"/>
    <w:rsid w:val="0085707F"/>
    <w:rsid w:val="00885DDF"/>
    <w:rsid w:val="0089381C"/>
    <w:rsid w:val="008938BA"/>
    <w:rsid w:val="00893B55"/>
    <w:rsid w:val="008C5096"/>
    <w:rsid w:val="008C6FAD"/>
    <w:rsid w:val="008D0B48"/>
    <w:rsid w:val="008D4ACC"/>
    <w:rsid w:val="008D5C13"/>
    <w:rsid w:val="008D793D"/>
    <w:rsid w:val="008E2FC9"/>
    <w:rsid w:val="008F175D"/>
    <w:rsid w:val="008F6596"/>
    <w:rsid w:val="00903759"/>
    <w:rsid w:val="00912000"/>
    <w:rsid w:val="00912211"/>
    <w:rsid w:val="00913068"/>
    <w:rsid w:val="0092030B"/>
    <w:rsid w:val="00922B55"/>
    <w:rsid w:val="0094176C"/>
    <w:rsid w:val="009460EB"/>
    <w:rsid w:val="00951E5E"/>
    <w:rsid w:val="00971A8E"/>
    <w:rsid w:val="00981BAE"/>
    <w:rsid w:val="00981E10"/>
    <w:rsid w:val="00985922"/>
    <w:rsid w:val="009B064A"/>
    <w:rsid w:val="009D7657"/>
    <w:rsid w:val="009F7EB7"/>
    <w:rsid w:val="00A03515"/>
    <w:rsid w:val="00A04AF9"/>
    <w:rsid w:val="00A27D85"/>
    <w:rsid w:val="00A3281D"/>
    <w:rsid w:val="00A33461"/>
    <w:rsid w:val="00A50E96"/>
    <w:rsid w:val="00A57612"/>
    <w:rsid w:val="00A7311E"/>
    <w:rsid w:val="00A81925"/>
    <w:rsid w:val="00A81C78"/>
    <w:rsid w:val="00A87B12"/>
    <w:rsid w:val="00AA73C5"/>
    <w:rsid w:val="00AA7EB2"/>
    <w:rsid w:val="00AF775B"/>
    <w:rsid w:val="00B02EE7"/>
    <w:rsid w:val="00B10F68"/>
    <w:rsid w:val="00B113B8"/>
    <w:rsid w:val="00B14597"/>
    <w:rsid w:val="00B17A6B"/>
    <w:rsid w:val="00B2517E"/>
    <w:rsid w:val="00B40590"/>
    <w:rsid w:val="00B41CF2"/>
    <w:rsid w:val="00B440F4"/>
    <w:rsid w:val="00B44C19"/>
    <w:rsid w:val="00B555EE"/>
    <w:rsid w:val="00B5782B"/>
    <w:rsid w:val="00B57AC2"/>
    <w:rsid w:val="00B832F7"/>
    <w:rsid w:val="00B850FE"/>
    <w:rsid w:val="00B8749B"/>
    <w:rsid w:val="00BA05B3"/>
    <w:rsid w:val="00BC05AA"/>
    <w:rsid w:val="00BC35AC"/>
    <w:rsid w:val="00BE0F72"/>
    <w:rsid w:val="00BE3A68"/>
    <w:rsid w:val="00C43523"/>
    <w:rsid w:val="00C45623"/>
    <w:rsid w:val="00C54595"/>
    <w:rsid w:val="00C60C0A"/>
    <w:rsid w:val="00C60F65"/>
    <w:rsid w:val="00CE341B"/>
    <w:rsid w:val="00CF1E77"/>
    <w:rsid w:val="00CF6DC5"/>
    <w:rsid w:val="00D04E10"/>
    <w:rsid w:val="00D26FBF"/>
    <w:rsid w:val="00D3275A"/>
    <w:rsid w:val="00D42004"/>
    <w:rsid w:val="00D44674"/>
    <w:rsid w:val="00D53C04"/>
    <w:rsid w:val="00D61B22"/>
    <w:rsid w:val="00D6360B"/>
    <w:rsid w:val="00D73641"/>
    <w:rsid w:val="00DA0766"/>
    <w:rsid w:val="00DB0948"/>
    <w:rsid w:val="00DB1360"/>
    <w:rsid w:val="00DC11AC"/>
    <w:rsid w:val="00DC1B11"/>
    <w:rsid w:val="00DD3E09"/>
    <w:rsid w:val="00DE6A68"/>
    <w:rsid w:val="00DF0694"/>
    <w:rsid w:val="00DF070A"/>
    <w:rsid w:val="00DF5FA0"/>
    <w:rsid w:val="00E0002B"/>
    <w:rsid w:val="00E33BBE"/>
    <w:rsid w:val="00E409AF"/>
    <w:rsid w:val="00E63CD9"/>
    <w:rsid w:val="00E64145"/>
    <w:rsid w:val="00E73A38"/>
    <w:rsid w:val="00E85A42"/>
    <w:rsid w:val="00EF3259"/>
    <w:rsid w:val="00EF44D9"/>
    <w:rsid w:val="00EF6D64"/>
    <w:rsid w:val="00F011A2"/>
    <w:rsid w:val="00F046BF"/>
    <w:rsid w:val="00F14F04"/>
    <w:rsid w:val="00F16060"/>
    <w:rsid w:val="00F21C63"/>
    <w:rsid w:val="00F26E46"/>
    <w:rsid w:val="00F2738E"/>
    <w:rsid w:val="00F32B29"/>
    <w:rsid w:val="00F36DFD"/>
    <w:rsid w:val="00F4777A"/>
    <w:rsid w:val="00F503B7"/>
    <w:rsid w:val="00F52EC0"/>
    <w:rsid w:val="00F56BAE"/>
    <w:rsid w:val="00F65027"/>
    <w:rsid w:val="00F7078D"/>
    <w:rsid w:val="00F97E78"/>
    <w:rsid w:val="00FC1C90"/>
    <w:rsid w:val="00FD207D"/>
    <w:rsid w:val="00FE3A59"/>
    <w:rsid w:val="00FF2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5F384"/>
  <w15:chartTrackingRefBased/>
  <w15:docId w15:val="{9412E769-867B-4D30-B58A-E52F90177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55EE"/>
    <w:rPr>
      <w:color w:val="0563C1" w:themeColor="hyperlink"/>
      <w:u w:val="single"/>
    </w:rPr>
  </w:style>
  <w:style w:type="table" w:styleId="TableGrid">
    <w:name w:val="Table Grid"/>
    <w:basedOn w:val="TableNormal"/>
    <w:uiPriority w:val="39"/>
    <w:rsid w:val="00D42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652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52A2"/>
    <w:rPr>
      <w:sz w:val="20"/>
      <w:szCs w:val="20"/>
    </w:rPr>
  </w:style>
  <w:style w:type="character" w:styleId="FootnoteReference">
    <w:name w:val="footnote reference"/>
    <w:basedOn w:val="DefaultParagraphFont"/>
    <w:semiHidden/>
    <w:unhideWhenUsed/>
    <w:rsid w:val="002652A2"/>
    <w:rPr>
      <w:vertAlign w:val="superscript"/>
    </w:rPr>
  </w:style>
  <w:style w:type="character" w:styleId="CommentReference">
    <w:name w:val="annotation reference"/>
    <w:basedOn w:val="DefaultParagraphFont"/>
    <w:uiPriority w:val="99"/>
    <w:semiHidden/>
    <w:unhideWhenUsed/>
    <w:rsid w:val="00893B55"/>
    <w:rPr>
      <w:sz w:val="16"/>
      <w:szCs w:val="16"/>
    </w:rPr>
  </w:style>
  <w:style w:type="paragraph" w:styleId="CommentText">
    <w:name w:val="annotation text"/>
    <w:basedOn w:val="Normal"/>
    <w:link w:val="CommentTextChar"/>
    <w:uiPriority w:val="99"/>
    <w:semiHidden/>
    <w:unhideWhenUsed/>
    <w:rsid w:val="00893B55"/>
    <w:pPr>
      <w:spacing w:line="240" w:lineRule="auto"/>
    </w:pPr>
    <w:rPr>
      <w:sz w:val="20"/>
      <w:szCs w:val="20"/>
    </w:rPr>
  </w:style>
  <w:style w:type="character" w:customStyle="1" w:styleId="CommentTextChar">
    <w:name w:val="Comment Text Char"/>
    <w:basedOn w:val="DefaultParagraphFont"/>
    <w:link w:val="CommentText"/>
    <w:uiPriority w:val="99"/>
    <w:semiHidden/>
    <w:rsid w:val="00893B55"/>
    <w:rPr>
      <w:sz w:val="20"/>
      <w:szCs w:val="20"/>
    </w:rPr>
  </w:style>
  <w:style w:type="paragraph" w:styleId="CommentSubject">
    <w:name w:val="annotation subject"/>
    <w:basedOn w:val="CommentText"/>
    <w:next w:val="CommentText"/>
    <w:link w:val="CommentSubjectChar"/>
    <w:uiPriority w:val="99"/>
    <w:semiHidden/>
    <w:unhideWhenUsed/>
    <w:rsid w:val="00893B55"/>
    <w:rPr>
      <w:b/>
      <w:bCs/>
    </w:rPr>
  </w:style>
  <w:style w:type="character" w:customStyle="1" w:styleId="CommentSubjectChar">
    <w:name w:val="Comment Subject Char"/>
    <w:basedOn w:val="CommentTextChar"/>
    <w:link w:val="CommentSubject"/>
    <w:uiPriority w:val="99"/>
    <w:semiHidden/>
    <w:rsid w:val="00893B55"/>
    <w:rPr>
      <w:b/>
      <w:bCs/>
      <w:sz w:val="20"/>
      <w:szCs w:val="20"/>
    </w:rPr>
  </w:style>
  <w:style w:type="paragraph" w:styleId="BalloonText">
    <w:name w:val="Balloon Text"/>
    <w:basedOn w:val="Normal"/>
    <w:link w:val="BalloonTextChar"/>
    <w:uiPriority w:val="99"/>
    <w:semiHidden/>
    <w:unhideWhenUsed/>
    <w:rsid w:val="00893B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B55"/>
    <w:rPr>
      <w:rFonts w:ascii="Segoe UI" w:hAnsi="Segoe UI" w:cs="Segoe UI"/>
      <w:sz w:val="18"/>
      <w:szCs w:val="18"/>
    </w:rPr>
  </w:style>
  <w:style w:type="paragraph" w:styleId="Header">
    <w:name w:val="header"/>
    <w:basedOn w:val="Normal"/>
    <w:link w:val="HeaderChar"/>
    <w:uiPriority w:val="99"/>
    <w:unhideWhenUsed/>
    <w:rsid w:val="002737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3718"/>
  </w:style>
  <w:style w:type="paragraph" w:styleId="Footer">
    <w:name w:val="footer"/>
    <w:basedOn w:val="Normal"/>
    <w:link w:val="FooterChar"/>
    <w:uiPriority w:val="99"/>
    <w:unhideWhenUsed/>
    <w:rsid w:val="002737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3718"/>
  </w:style>
  <w:style w:type="paragraph" w:styleId="ListParagraph">
    <w:name w:val="List Paragraph"/>
    <w:basedOn w:val="Normal"/>
    <w:uiPriority w:val="34"/>
    <w:qFormat/>
    <w:rsid w:val="00F046BF"/>
    <w:pPr>
      <w:ind w:left="720"/>
      <w:contextualSpacing/>
    </w:pPr>
  </w:style>
  <w:style w:type="paragraph" w:customStyle="1" w:styleId="Default">
    <w:name w:val="Default"/>
    <w:rsid w:val="00EF44D9"/>
    <w:pPr>
      <w:autoSpaceDE w:val="0"/>
      <w:autoSpaceDN w:val="0"/>
      <w:adjustRightInd w:val="0"/>
      <w:spacing w:after="0" w:line="240" w:lineRule="auto"/>
    </w:pPr>
    <w:rPr>
      <w:rFonts w:ascii="Calibri" w:hAnsi="Calibri" w:cs="Calibri"/>
      <w:color w:val="000000"/>
      <w:sz w:val="24"/>
      <w:szCs w:val="24"/>
    </w:rPr>
  </w:style>
  <w:style w:type="paragraph" w:customStyle="1" w:styleId="xmsonormal">
    <w:name w:val="x_msonormal"/>
    <w:basedOn w:val="Normal"/>
    <w:rsid w:val="008938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ook-search-highlight">
    <w:name w:val="outlook-search-highlight"/>
    <w:basedOn w:val="DefaultParagraphFont"/>
    <w:rsid w:val="008938BA"/>
  </w:style>
  <w:style w:type="character" w:customStyle="1" w:styleId="apple-converted-space">
    <w:name w:val="apple-converted-space"/>
    <w:basedOn w:val="DefaultParagraphFont"/>
    <w:rsid w:val="008938BA"/>
  </w:style>
  <w:style w:type="character" w:styleId="UnresolvedMention">
    <w:name w:val="Unresolved Mention"/>
    <w:basedOn w:val="DefaultParagraphFont"/>
    <w:uiPriority w:val="99"/>
    <w:semiHidden/>
    <w:unhideWhenUsed/>
    <w:rsid w:val="00232149"/>
    <w:rPr>
      <w:color w:val="605E5C"/>
      <w:shd w:val="clear" w:color="auto" w:fill="E1DFDD"/>
    </w:rPr>
  </w:style>
  <w:style w:type="character" w:customStyle="1" w:styleId="a-size-extra-large">
    <w:name w:val="a-size-extra-large"/>
    <w:basedOn w:val="DefaultParagraphFont"/>
    <w:rsid w:val="00787B2D"/>
  </w:style>
  <w:style w:type="character" w:customStyle="1" w:styleId="a-size-large">
    <w:name w:val="a-size-large"/>
    <w:basedOn w:val="DefaultParagraphFont"/>
    <w:rsid w:val="00787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34546">
      <w:bodyDiv w:val="1"/>
      <w:marLeft w:val="0"/>
      <w:marRight w:val="0"/>
      <w:marTop w:val="0"/>
      <w:marBottom w:val="0"/>
      <w:divBdr>
        <w:top w:val="none" w:sz="0" w:space="0" w:color="auto"/>
        <w:left w:val="none" w:sz="0" w:space="0" w:color="auto"/>
        <w:bottom w:val="none" w:sz="0" w:space="0" w:color="auto"/>
        <w:right w:val="none" w:sz="0" w:space="0" w:color="auto"/>
      </w:divBdr>
    </w:div>
    <w:div w:id="159006841">
      <w:bodyDiv w:val="1"/>
      <w:marLeft w:val="0"/>
      <w:marRight w:val="0"/>
      <w:marTop w:val="0"/>
      <w:marBottom w:val="0"/>
      <w:divBdr>
        <w:top w:val="none" w:sz="0" w:space="0" w:color="auto"/>
        <w:left w:val="none" w:sz="0" w:space="0" w:color="auto"/>
        <w:bottom w:val="none" w:sz="0" w:space="0" w:color="auto"/>
        <w:right w:val="none" w:sz="0" w:space="0" w:color="auto"/>
      </w:divBdr>
    </w:div>
    <w:div w:id="282930503">
      <w:bodyDiv w:val="1"/>
      <w:marLeft w:val="0"/>
      <w:marRight w:val="0"/>
      <w:marTop w:val="0"/>
      <w:marBottom w:val="0"/>
      <w:divBdr>
        <w:top w:val="none" w:sz="0" w:space="0" w:color="auto"/>
        <w:left w:val="none" w:sz="0" w:space="0" w:color="auto"/>
        <w:bottom w:val="none" w:sz="0" w:space="0" w:color="auto"/>
        <w:right w:val="none" w:sz="0" w:space="0" w:color="auto"/>
      </w:divBdr>
    </w:div>
    <w:div w:id="449511698">
      <w:bodyDiv w:val="1"/>
      <w:marLeft w:val="0"/>
      <w:marRight w:val="0"/>
      <w:marTop w:val="0"/>
      <w:marBottom w:val="0"/>
      <w:divBdr>
        <w:top w:val="none" w:sz="0" w:space="0" w:color="auto"/>
        <w:left w:val="none" w:sz="0" w:space="0" w:color="auto"/>
        <w:bottom w:val="none" w:sz="0" w:space="0" w:color="auto"/>
        <w:right w:val="none" w:sz="0" w:space="0" w:color="auto"/>
      </w:divBdr>
    </w:div>
    <w:div w:id="1172767082">
      <w:bodyDiv w:val="1"/>
      <w:marLeft w:val="0"/>
      <w:marRight w:val="0"/>
      <w:marTop w:val="0"/>
      <w:marBottom w:val="0"/>
      <w:divBdr>
        <w:top w:val="none" w:sz="0" w:space="0" w:color="auto"/>
        <w:left w:val="none" w:sz="0" w:space="0" w:color="auto"/>
        <w:bottom w:val="none" w:sz="0" w:space="0" w:color="auto"/>
        <w:right w:val="none" w:sz="0" w:space="0" w:color="auto"/>
      </w:divBdr>
      <w:divsChild>
        <w:div w:id="590284192">
          <w:marLeft w:val="0"/>
          <w:marRight w:val="0"/>
          <w:marTop w:val="0"/>
          <w:marBottom w:val="0"/>
          <w:divBdr>
            <w:top w:val="none" w:sz="0" w:space="0" w:color="auto"/>
            <w:left w:val="none" w:sz="0" w:space="0" w:color="auto"/>
            <w:bottom w:val="none" w:sz="0" w:space="0" w:color="auto"/>
            <w:right w:val="none" w:sz="0" w:space="0" w:color="auto"/>
          </w:divBdr>
        </w:div>
      </w:divsChild>
    </w:div>
    <w:div w:id="187068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ela.Tharpe@CollierCompanies.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athan.Collier@CollierCompanies.com" TargetMode="External"/><Relationship Id="rId12" Type="http://schemas.openxmlformats.org/officeDocument/2006/relationships/hyperlink" Target="https://ufl.instructure.com/courses/427635/files/74674656?wrap=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risty.Barnes@CollierCompanies.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atalog.ufl.edu/ugrad/1617/regulations/info/attendance.aspx" TargetMode="External"/><Relationship Id="rId4" Type="http://schemas.openxmlformats.org/officeDocument/2006/relationships/webSettings" Target="webSettings.xml"/><Relationship Id="rId9" Type="http://schemas.openxmlformats.org/officeDocument/2006/relationships/hyperlink" Target="mailto:Christy.Barnes@CollierCompanie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1952</Words>
  <Characters>8926</Characters>
  <Application>Microsoft Office Word</Application>
  <DocSecurity>4</DocSecurity>
  <Lines>171</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Marshfield</dc:creator>
  <cp:keywords/>
  <dc:description/>
  <cp:lastModifiedBy>McIlhenny, Ruth M.</cp:lastModifiedBy>
  <cp:revision>2</cp:revision>
  <cp:lastPrinted>2024-01-03T18:10:00Z</cp:lastPrinted>
  <dcterms:created xsi:type="dcterms:W3CDTF">2024-08-08T15:38:00Z</dcterms:created>
  <dcterms:modified xsi:type="dcterms:W3CDTF">2024-08-08T15:38:00Z</dcterms:modified>
</cp:coreProperties>
</file>